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0FED2" w14:textId="77777777" w:rsidR="00A53FBF" w:rsidRPr="004602E0" w:rsidRDefault="00A53FBF" w:rsidP="005407A1">
      <w:pPr>
        <w:rPr>
          <w:rFonts w:ascii="Tahoma" w:hAnsi="Tahoma" w:cs="Tahoma"/>
          <w:vanish/>
          <w:sz w:val="24"/>
          <w:szCs w:val="24"/>
          <w:specVanish/>
        </w:rPr>
      </w:pPr>
    </w:p>
    <w:p w14:paraId="5A0A3A19" w14:textId="392787DC" w:rsidR="00A53FBF" w:rsidRPr="004602E0" w:rsidRDefault="00A53FBF" w:rsidP="00A53FBF">
      <w:pPr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 xml:space="preserve"> </w:t>
      </w:r>
    </w:p>
    <w:p w14:paraId="576151D8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lastRenderedPageBreak/>
        <w:t>&lt;&lt;INGRESE EL NOMBRE DEL PRESTADOR&gt;&gt;</w:t>
      </w:r>
    </w:p>
    <w:p w14:paraId="4B8DC334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188685C6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732DA" wp14:editId="4FC6DEEA">
                <wp:simplePos x="0" y="0"/>
                <wp:positionH relativeFrom="column">
                  <wp:posOffset>624840</wp:posOffset>
                </wp:positionH>
                <wp:positionV relativeFrom="paragraph">
                  <wp:posOffset>30480</wp:posOffset>
                </wp:positionV>
                <wp:extent cx="4448175" cy="2752725"/>
                <wp:effectExtent l="9525" t="13335" r="9525" b="5715"/>
                <wp:wrapSquare wrapText="bothSides"/>
                <wp:docPr id="7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752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975685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46"/>
                              </w:rPr>
                            </w:pPr>
                          </w:p>
                          <w:p w14:paraId="4CDF1C7C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46"/>
                              </w:rPr>
                            </w:pPr>
                          </w:p>
                          <w:p w14:paraId="265497AA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46"/>
                              </w:rPr>
                            </w:pPr>
                          </w:p>
                          <w:p w14:paraId="164B2DB3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46"/>
                              </w:rPr>
                            </w:pPr>
                          </w:p>
                          <w:p w14:paraId="5D24F6CE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46"/>
                              </w:rPr>
                            </w:pPr>
                          </w:p>
                          <w:p w14:paraId="6E1D2150" w14:textId="77777777" w:rsidR="004602E0" w:rsidRPr="004602E0" w:rsidRDefault="004602E0" w:rsidP="004602E0">
                            <w:pPr>
                              <w:jc w:val="center"/>
                              <w:rPr>
                                <w:rFonts w:ascii="Tahoma" w:hAnsi="Tahoma" w:cs="Tahoma"/>
                                <w:sz w:val="44"/>
                              </w:rPr>
                            </w:pPr>
                            <w:r w:rsidRPr="004602E0">
                              <w:rPr>
                                <w:rFonts w:ascii="Tahoma" w:hAnsi="Tahoma" w:cs="Tahoma"/>
                                <w:sz w:val="28"/>
                                <w:szCs w:val="46"/>
                              </w:rPr>
                              <w:t>ESPACIO PARA FOTO DEL MUNICIPIO O PRESTADOR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732D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9.2pt;margin-top:2.4pt;width:350.25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" filled="f" strokecolor="#7f7f7f">
                <v:stroke dashstyle="dashDot"/>
                <v:textbox>
                  <w:txbxContent>
                    <w:p w14:paraId="54975685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8"/>
                          <w:szCs w:val="46"/>
                        </w:rPr>
                      </w:pPr>
                    </w:p>
                    <w:p w14:paraId="4CDF1C7C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8"/>
                          <w:szCs w:val="46"/>
                        </w:rPr>
                      </w:pPr>
                    </w:p>
                    <w:p w14:paraId="265497AA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8"/>
                          <w:szCs w:val="46"/>
                        </w:rPr>
                      </w:pPr>
                    </w:p>
                    <w:p w14:paraId="164B2DB3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8"/>
                          <w:szCs w:val="46"/>
                        </w:rPr>
                      </w:pPr>
                    </w:p>
                    <w:p w14:paraId="5D24F6CE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color w:val="FF0000"/>
                          <w:sz w:val="28"/>
                          <w:szCs w:val="46"/>
                        </w:rPr>
                      </w:pPr>
                    </w:p>
                    <w:p w14:paraId="6E1D2150" w14:textId="77777777" w:rsidR="004602E0" w:rsidRPr="004602E0" w:rsidRDefault="004602E0" w:rsidP="004602E0">
                      <w:pPr>
                        <w:jc w:val="center"/>
                        <w:rPr>
                          <w:rFonts w:ascii="Tahoma" w:hAnsi="Tahoma" w:cs="Tahoma"/>
                          <w:sz w:val="44"/>
                        </w:rPr>
                      </w:pPr>
                      <w:r w:rsidRPr="004602E0">
                        <w:rPr>
                          <w:rFonts w:ascii="Tahoma" w:hAnsi="Tahoma" w:cs="Tahoma"/>
                          <w:sz w:val="28"/>
                          <w:szCs w:val="46"/>
                        </w:rPr>
                        <w:t>ESPACIO PARA FOTO DEL MUNICIPIO O PRESTADOR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6B546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628B74" wp14:editId="2E8CAFD1">
                <wp:simplePos x="0" y="0"/>
                <wp:positionH relativeFrom="column">
                  <wp:posOffset>2171700</wp:posOffset>
                </wp:positionH>
                <wp:positionV relativeFrom="paragraph">
                  <wp:posOffset>2072005</wp:posOffset>
                </wp:positionV>
                <wp:extent cx="1257300" cy="442595"/>
                <wp:effectExtent l="0" t="0" r="0" b="0"/>
                <wp:wrapSquare wrapText="bothSides"/>
                <wp:docPr id="9723374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E93EA27" w14:textId="77777777" w:rsidR="004602E0" w:rsidRPr="00E85617" w:rsidRDefault="004602E0" w:rsidP="004602E0">
                            <w:pPr>
                              <w:rPr>
                                <w:rFonts w:ascii="Corbel" w:hAnsi="Corbel"/>
                                <w:color w:val="FFFFFF"/>
                                <w:sz w:val="46"/>
                                <w:szCs w:val="46"/>
                              </w:rPr>
                            </w:pPr>
                            <w:r w:rsidRPr="00E85617">
                              <w:rPr>
                                <w:rFonts w:ascii="Corbel" w:hAnsi="Corbel"/>
                                <w:color w:val="FFFFFF"/>
                                <w:sz w:val="46"/>
                                <w:szCs w:val="46"/>
                              </w:rPr>
                              <w:t>TITULO DEE</w:t>
                            </w:r>
                          </w:p>
                          <w:p w14:paraId="3B8AD02E" w14:textId="77777777" w:rsidR="004602E0" w:rsidRPr="00E85617" w:rsidRDefault="004602E0" w:rsidP="004602E0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8B74" id="Cuadro de texto 2" o:spid="_x0000_s1027" type="#_x0000_t202" style="position:absolute;margin-left:171pt;margin-top:163.15pt;width:99pt;height:3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" filled="f" stroked="f">
                <v:textbox>
                  <w:txbxContent>
                    <w:p w14:paraId="6E93EA27" w14:textId="77777777" w:rsidR="004602E0" w:rsidRPr="00E85617" w:rsidRDefault="004602E0" w:rsidP="004602E0">
                      <w:pPr>
                        <w:rPr>
                          <w:rFonts w:ascii="Corbel" w:hAnsi="Corbel"/>
                          <w:color w:val="FFFFFF"/>
                          <w:sz w:val="46"/>
                          <w:szCs w:val="46"/>
                        </w:rPr>
                      </w:pPr>
                      <w:r w:rsidRPr="00E85617">
                        <w:rPr>
                          <w:rFonts w:ascii="Corbel" w:hAnsi="Corbel"/>
                          <w:color w:val="FFFFFF"/>
                          <w:sz w:val="46"/>
                          <w:szCs w:val="46"/>
                        </w:rPr>
                        <w:t>TITULO DEE</w:t>
                      </w:r>
                    </w:p>
                    <w:p w14:paraId="3B8AD02E" w14:textId="77777777" w:rsidR="004602E0" w:rsidRPr="00E85617" w:rsidRDefault="004602E0" w:rsidP="004602E0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252F0D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5A8AB97F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16FB2AAF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3CA1447B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11CCF269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7E7C63CF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050DE8D9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01AA8EFF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073C8F07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3947B079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0E49F3E2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461DD8CD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0213170E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 xml:space="preserve"> </w:t>
      </w:r>
    </w:p>
    <w:p w14:paraId="31681AC0" w14:textId="77777777" w:rsidR="004602E0" w:rsidRPr="004602E0" w:rsidRDefault="004602E0" w:rsidP="004602E0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  <w:sz w:val="24"/>
          <w:szCs w:val="24"/>
        </w:rPr>
      </w:pPr>
    </w:p>
    <w:p w14:paraId="01D7071B" w14:textId="77777777" w:rsidR="004602E0" w:rsidRPr="004602E0" w:rsidRDefault="004602E0" w:rsidP="004602E0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  <w:sz w:val="24"/>
          <w:szCs w:val="24"/>
        </w:rPr>
      </w:pPr>
    </w:p>
    <w:p w14:paraId="313848A3" w14:textId="77777777" w:rsidR="004602E0" w:rsidRPr="004602E0" w:rsidRDefault="004602E0" w:rsidP="004602E0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  <w:sz w:val="24"/>
          <w:szCs w:val="24"/>
        </w:rPr>
      </w:pPr>
    </w:p>
    <w:p w14:paraId="5747670A" w14:textId="77777777" w:rsidR="004602E0" w:rsidRPr="004602E0" w:rsidRDefault="004602E0" w:rsidP="004602E0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  <w:sz w:val="24"/>
          <w:szCs w:val="24"/>
        </w:rPr>
      </w:pPr>
    </w:p>
    <w:p w14:paraId="6948C299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Elaborado</w:t>
      </w:r>
      <w:r w:rsidRPr="004602E0">
        <w:rPr>
          <w:rFonts w:ascii="Tahoma" w:hAnsi="Tahoma" w:cs="Tahoma"/>
          <w:spacing w:val="-4"/>
          <w:sz w:val="24"/>
          <w:szCs w:val="24"/>
        </w:rPr>
        <w:t xml:space="preserve"> </w:t>
      </w:r>
      <w:r w:rsidRPr="004602E0">
        <w:rPr>
          <w:rFonts w:ascii="Tahoma" w:hAnsi="Tahoma" w:cs="Tahoma"/>
          <w:sz w:val="24"/>
          <w:szCs w:val="24"/>
        </w:rPr>
        <w:t>por:</w:t>
      </w:r>
      <w:r w:rsidRPr="004602E0">
        <w:rPr>
          <w:rFonts w:ascii="Tahoma" w:hAnsi="Tahoma" w:cs="Tahoma"/>
          <w:spacing w:val="-3"/>
          <w:sz w:val="24"/>
          <w:szCs w:val="24"/>
        </w:rPr>
        <w:t xml:space="preserve"> </w:t>
      </w:r>
      <w:r w:rsidRPr="004602E0">
        <w:rPr>
          <w:rFonts w:ascii="Tahoma" w:hAnsi="Tahoma" w:cs="Tahoma"/>
          <w:sz w:val="24"/>
          <w:szCs w:val="24"/>
        </w:rPr>
        <w:t>&lt;&lt;Nombre&gt;&gt;</w:t>
      </w:r>
    </w:p>
    <w:p w14:paraId="275E4ADD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&lt;&lt;Cargo&gt;&gt;</w:t>
      </w:r>
    </w:p>
    <w:p w14:paraId="676ACD9C" w14:textId="77777777" w:rsidR="004602E0" w:rsidRPr="004602E0" w:rsidRDefault="004602E0" w:rsidP="004602E0">
      <w:pPr>
        <w:pStyle w:val="Textoindependiente"/>
        <w:spacing w:before="1" w:line="289" w:lineRule="exact"/>
        <w:ind w:right="700"/>
        <w:jc w:val="right"/>
        <w:rPr>
          <w:rFonts w:ascii="Tahoma" w:hAnsi="Tahoma" w:cs="Tahoma"/>
          <w:sz w:val="24"/>
          <w:szCs w:val="24"/>
        </w:rPr>
      </w:pPr>
    </w:p>
    <w:p w14:paraId="075EC4E6" w14:textId="77777777" w:rsidR="004602E0" w:rsidRPr="004602E0" w:rsidRDefault="004602E0" w:rsidP="004602E0">
      <w:pPr>
        <w:pStyle w:val="Textoindependiente"/>
        <w:spacing w:before="1"/>
        <w:rPr>
          <w:rFonts w:ascii="Tahoma" w:hAnsi="Tahoma" w:cs="Tahoma"/>
          <w:sz w:val="24"/>
          <w:szCs w:val="24"/>
        </w:rPr>
      </w:pPr>
    </w:p>
    <w:p w14:paraId="59B45C42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Revisado por: &lt;&lt;Nombre&gt;&gt;</w:t>
      </w:r>
    </w:p>
    <w:p w14:paraId="77442C5C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&lt;&lt;Cargo&gt;&gt;</w:t>
      </w:r>
    </w:p>
    <w:p w14:paraId="0D66C434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</w:p>
    <w:p w14:paraId="3A81BF41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Aprobado por: &lt;&lt;Nombre&gt;&gt;</w:t>
      </w:r>
    </w:p>
    <w:p w14:paraId="1E92FB94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&lt;&lt;Cargo&gt;&gt;</w:t>
      </w:r>
    </w:p>
    <w:p w14:paraId="07CA23E0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70CF0A4F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51CB72E8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05041204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0833CDDE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466D69C8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</w:p>
    <w:p w14:paraId="6E7FF6F8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&lt;&lt; FECHA DE ELABORACIÓN DEL INFORME&gt;&gt;</w:t>
      </w:r>
    </w:p>
    <w:p w14:paraId="3E3275B7" w14:textId="77777777" w:rsidR="004602E0" w:rsidRPr="004602E0" w:rsidRDefault="004602E0" w:rsidP="004602E0">
      <w:pPr>
        <w:jc w:val="center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t>BOGOTÁ</w:t>
      </w:r>
    </w:p>
    <w:p w14:paraId="30DABD6E" w14:textId="77777777" w:rsidR="004602E0" w:rsidRPr="004602E0" w:rsidRDefault="004602E0" w:rsidP="004602E0">
      <w:pPr>
        <w:jc w:val="right"/>
        <w:rPr>
          <w:rFonts w:ascii="Tahoma" w:hAnsi="Tahoma" w:cs="Tahoma"/>
          <w:sz w:val="24"/>
          <w:szCs w:val="24"/>
        </w:rPr>
      </w:pPr>
    </w:p>
    <w:p w14:paraId="52A1F788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2367D570" w14:textId="6E0ED1E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6173F9EF" w14:textId="77777777" w:rsidR="004602E0" w:rsidRPr="004602E0" w:rsidRDefault="004602E0" w:rsidP="004602E0">
      <w:pPr>
        <w:pStyle w:val="TtuloTDC"/>
        <w:jc w:val="center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lastRenderedPageBreak/>
        <w:t>Contenido</w:t>
      </w:r>
    </w:p>
    <w:p w14:paraId="39483445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sdt>
      <w:sdtPr>
        <w:rPr>
          <w:rFonts w:ascii="Tahoma" w:eastAsia="MS Mincho" w:hAnsi="Tahoma" w:cs="Tahoma"/>
          <w:b w:val="0"/>
          <w:bCs w:val="0"/>
          <w:color w:val="auto"/>
          <w:sz w:val="24"/>
          <w:szCs w:val="24"/>
          <w:lang w:val="es-ES_tradnl"/>
        </w:rPr>
        <w:id w:val="1108929599"/>
        <w:docPartObj>
          <w:docPartGallery w:val="Table of Contents"/>
          <w:docPartUnique/>
        </w:docPartObj>
      </w:sdtPr>
      <w:sdtEndPr>
        <w:rPr>
          <w:rFonts w:eastAsia="Times New Roman"/>
          <w:lang w:val="es-ES"/>
        </w:rPr>
      </w:sdtEndPr>
      <w:sdtContent>
        <w:p w14:paraId="220A0ADE" w14:textId="77777777" w:rsidR="004602E0" w:rsidRPr="004602E0" w:rsidRDefault="004602E0" w:rsidP="004602E0">
          <w:pPr>
            <w:pStyle w:val="TtuloTDC"/>
            <w:rPr>
              <w:rFonts w:ascii="Tahoma" w:hAnsi="Tahoma" w:cs="Tahoma"/>
              <w:b w:val="0"/>
              <w:bCs w:val="0"/>
              <w:color w:val="auto"/>
              <w:sz w:val="24"/>
              <w:szCs w:val="24"/>
            </w:rPr>
          </w:pPr>
        </w:p>
        <w:p w14:paraId="764FAB48" w14:textId="77777777" w:rsidR="004602E0" w:rsidRPr="004602E0" w:rsidRDefault="004602E0" w:rsidP="004602E0">
          <w:pPr>
            <w:pStyle w:val="TDC1"/>
            <w:tabs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r w:rsidRPr="004602E0">
            <w:rPr>
              <w:rFonts w:cs="Tahoma"/>
            </w:rPr>
            <w:fldChar w:fldCharType="begin"/>
          </w:r>
          <w:r w:rsidRPr="004602E0">
            <w:rPr>
              <w:rFonts w:cs="Tahoma"/>
            </w:rPr>
            <w:instrText xml:space="preserve"> TOC \o "1-3" \h \z \u </w:instrText>
          </w:r>
          <w:r w:rsidRPr="004602E0">
            <w:rPr>
              <w:rFonts w:cs="Tahoma"/>
            </w:rPr>
            <w:fldChar w:fldCharType="separate"/>
          </w:r>
          <w:hyperlink w:anchor="_Toc168575180" w:history="1">
            <w:r w:rsidRPr="004602E0">
              <w:rPr>
                <w:rStyle w:val="Hipervnculo"/>
                <w:rFonts w:cs="Tahoma"/>
                <w:noProof/>
              </w:rPr>
              <w:t>Introducción</w:t>
            </w:r>
            <w:r w:rsidRPr="004602E0">
              <w:rPr>
                <w:rFonts w:cs="Tahoma"/>
                <w:noProof/>
                <w:webHidden/>
              </w:rPr>
              <w:tab/>
            </w:r>
            <w:r w:rsidRPr="004602E0">
              <w:rPr>
                <w:rFonts w:cs="Tahoma"/>
                <w:noProof/>
                <w:webHidden/>
              </w:rPr>
              <w:fldChar w:fldCharType="begin"/>
            </w:r>
            <w:r w:rsidRPr="004602E0">
              <w:rPr>
                <w:rFonts w:cs="Tahoma"/>
                <w:noProof/>
                <w:webHidden/>
              </w:rPr>
              <w:instrText xml:space="preserve"> PAGEREF _Toc168575180 \h </w:instrText>
            </w:r>
            <w:r w:rsidRPr="004602E0">
              <w:rPr>
                <w:rFonts w:cs="Tahoma"/>
                <w:noProof/>
                <w:webHidden/>
              </w:rPr>
            </w:r>
            <w:r w:rsidRPr="004602E0">
              <w:rPr>
                <w:rFonts w:cs="Tahoma"/>
                <w:noProof/>
                <w:webHidden/>
              </w:rPr>
              <w:fldChar w:fldCharType="separate"/>
            </w:r>
            <w:r w:rsidRPr="004602E0">
              <w:rPr>
                <w:rFonts w:cs="Tahoma"/>
                <w:noProof/>
                <w:webHidden/>
              </w:rPr>
              <w:t>6</w:t>
            </w:r>
            <w:r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696AD1AE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1" w:history="1">
            <w:r w:rsidR="004602E0" w:rsidRPr="004602E0">
              <w:rPr>
                <w:rStyle w:val="Hipervnculo"/>
                <w:rFonts w:cs="Tahoma"/>
                <w:noProof/>
              </w:rPr>
              <w:t>1.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Metodología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_Toc168575181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7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41FAE909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2" w:history="1">
            <w:r w:rsidR="004602E0" w:rsidRPr="004602E0">
              <w:rPr>
                <w:rStyle w:val="Hipervnculo"/>
                <w:rFonts w:cs="Tahoma"/>
                <w:noProof/>
              </w:rPr>
              <w:t>2.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Objetivos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_Toc168575182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8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51CADC87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3" w:history="1">
            <w:r w:rsidR="004602E0" w:rsidRPr="004602E0">
              <w:rPr>
                <w:rStyle w:val="Hipervnculo"/>
                <w:rFonts w:cs="Tahoma"/>
                <w:noProof/>
              </w:rPr>
              <w:t>3.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Desarrollo y generalidades de la visita de seguimiento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_Toc168575183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8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6E7B1436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4" w:history="1">
            <w:r w:rsidR="004602E0" w:rsidRPr="004602E0">
              <w:rPr>
                <w:rStyle w:val="Hipervnculo"/>
                <w:rFonts w:cs="Tahoma"/>
                <w:noProof/>
              </w:rPr>
              <w:t>4.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Análisis de Resultados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_Toc168575184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9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02C34E69" w14:textId="77777777" w:rsidR="004602E0" w:rsidRPr="004602E0" w:rsidRDefault="00000000" w:rsidP="004602E0">
          <w:pPr>
            <w:pStyle w:val="TDC2"/>
            <w:tabs>
              <w:tab w:val="left" w:pos="8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8" w:history="1">
            <w:r w:rsidR="004602E0" w:rsidRPr="004602E0">
              <w:rPr>
                <w:rStyle w:val="Hipervnculo"/>
                <w:rFonts w:cs="Tahoma"/>
                <w:noProof/>
                <w:lang w:val="es-CO"/>
              </w:rPr>
              <w:t>4.1.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  <w:lang w:val="es-CO"/>
              </w:rPr>
              <w:t>Indicadores de Verificación Objetiva – IVOS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_Toc168575188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9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19A3D01D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89" w:history="1">
            <w:r w:rsidR="004602E0" w:rsidRPr="004602E0">
              <w:rPr>
                <w:rStyle w:val="Hipervnculo"/>
                <w:rFonts w:cs="Tahoma"/>
                <w:noProof/>
              </w:rPr>
              <w:t>5.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Conclusiones y recomendaciones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_Toc168575189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9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3C73A455" w14:textId="77777777" w:rsidR="004602E0" w:rsidRPr="004602E0" w:rsidRDefault="00000000" w:rsidP="004602E0">
          <w:pPr>
            <w:pStyle w:val="TDC1"/>
            <w:tabs>
              <w:tab w:val="left" w:pos="480"/>
              <w:tab w:val="right" w:leader="dot" w:pos="8828"/>
            </w:tabs>
            <w:rPr>
              <w:rFonts w:eastAsiaTheme="minorEastAsia" w:cs="Tahoma"/>
              <w:noProof/>
              <w:lang w:val="es-CO" w:eastAsia="es-CO"/>
            </w:rPr>
          </w:pPr>
          <w:hyperlink w:anchor="_Toc168575190" w:history="1">
            <w:r w:rsidR="004602E0" w:rsidRPr="004602E0">
              <w:rPr>
                <w:rStyle w:val="Hipervnculo"/>
                <w:rFonts w:cs="Tahoma"/>
                <w:noProof/>
              </w:rPr>
              <w:t>6.</w:t>
            </w:r>
            <w:r w:rsidR="004602E0" w:rsidRPr="004602E0">
              <w:rPr>
                <w:rFonts w:eastAsiaTheme="minorEastAsia" w:cs="Tahoma"/>
                <w:noProof/>
                <w:lang w:val="es-CO" w:eastAsia="es-CO"/>
              </w:rPr>
              <w:tab/>
            </w:r>
            <w:r w:rsidR="004602E0" w:rsidRPr="004602E0">
              <w:rPr>
                <w:rStyle w:val="Hipervnculo"/>
                <w:rFonts w:cs="Tahoma"/>
                <w:noProof/>
              </w:rPr>
              <w:t>Anexos</w:t>
            </w:r>
            <w:r w:rsidR="004602E0" w:rsidRPr="004602E0">
              <w:rPr>
                <w:rFonts w:cs="Tahoma"/>
                <w:noProof/>
                <w:webHidden/>
              </w:rPr>
              <w:tab/>
            </w:r>
            <w:r w:rsidR="004602E0" w:rsidRPr="004602E0">
              <w:rPr>
                <w:rFonts w:cs="Tahoma"/>
                <w:noProof/>
                <w:webHidden/>
              </w:rPr>
              <w:fldChar w:fldCharType="begin"/>
            </w:r>
            <w:r w:rsidR="004602E0" w:rsidRPr="004602E0">
              <w:rPr>
                <w:rFonts w:cs="Tahoma"/>
                <w:noProof/>
                <w:webHidden/>
              </w:rPr>
              <w:instrText xml:space="preserve"> PAGEREF _Toc168575190 \h </w:instrText>
            </w:r>
            <w:r w:rsidR="004602E0" w:rsidRPr="004602E0">
              <w:rPr>
                <w:rFonts w:cs="Tahoma"/>
                <w:noProof/>
                <w:webHidden/>
              </w:rPr>
            </w:r>
            <w:r w:rsidR="004602E0" w:rsidRPr="004602E0">
              <w:rPr>
                <w:rFonts w:cs="Tahoma"/>
                <w:noProof/>
                <w:webHidden/>
              </w:rPr>
              <w:fldChar w:fldCharType="separate"/>
            </w:r>
            <w:r w:rsidR="004602E0" w:rsidRPr="004602E0">
              <w:rPr>
                <w:rFonts w:cs="Tahoma"/>
                <w:noProof/>
                <w:webHidden/>
              </w:rPr>
              <w:t>9</w:t>
            </w:r>
            <w:r w:rsidR="004602E0" w:rsidRPr="004602E0">
              <w:rPr>
                <w:rFonts w:cs="Tahoma"/>
                <w:noProof/>
                <w:webHidden/>
              </w:rPr>
              <w:fldChar w:fldCharType="end"/>
            </w:r>
          </w:hyperlink>
        </w:p>
        <w:p w14:paraId="3B741969" w14:textId="77777777" w:rsidR="004602E0" w:rsidRPr="004602E0" w:rsidRDefault="004602E0" w:rsidP="004602E0">
          <w:pPr>
            <w:rPr>
              <w:rFonts w:ascii="Tahoma" w:hAnsi="Tahoma" w:cs="Tahoma"/>
              <w:sz w:val="24"/>
              <w:szCs w:val="24"/>
            </w:rPr>
          </w:pPr>
          <w:r w:rsidRPr="004602E0">
            <w:rPr>
              <w:rFonts w:ascii="Tahoma" w:hAnsi="Tahoma" w:cs="Tahoma"/>
              <w:b/>
              <w:bCs/>
              <w:sz w:val="24"/>
              <w:szCs w:val="24"/>
            </w:rPr>
            <w:fldChar w:fldCharType="end"/>
          </w:r>
        </w:p>
      </w:sdtContent>
    </w:sdt>
    <w:p w14:paraId="6FFFA463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3D52629A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1C9D7282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20623D83" w14:textId="73DE9511" w:rsidR="004602E0" w:rsidRDefault="004602E0" w:rsidP="004602E0">
      <w:pPr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sz w:val="24"/>
          <w:szCs w:val="24"/>
        </w:rPr>
        <w:br w:type="page"/>
      </w:r>
      <w:bookmarkStart w:id="0" w:name="_Toc149156414"/>
      <w:bookmarkStart w:id="1" w:name="_Toc168575180"/>
    </w:p>
    <w:p w14:paraId="36DFF8E6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009D15BF" w14:textId="003585FF" w:rsidR="004602E0" w:rsidRPr="004602E0" w:rsidRDefault="004602E0" w:rsidP="004602E0">
      <w:pPr>
        <w:pStyle w:val="Ttulo1"/>
        <w:keepLines/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Introducción</w:t>
      </w:r>
      <w:bookmarkEnd w:id="0"/>
      <w:bookmarkEnd w:id="1"/>
    </w:p>
    <w:p w14:paraId="2557F0F1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eastAsiaTheme="minorHAnsi" w:hAnsi="Tahoma" w:cs="Tahoma"/>
          <w:sz w:val="24"/>
          <w:szCs w:val="24"/>
          <w:lang w:val="es-CO" w:eastAsia="en-US"/>
        </w:rPr>
      </w:pPr>
    </w:p>
    <w:p w14:paraId="39C31C01" w14:textId="77777777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Elaborar la introducción teniendo en cuenta lo establecido en la Resolución No. 661 de 2019.</w:t>
      </w:r>
    </w:p>
    <w:p w14:paraId="0D16182A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eastAsiaTheme="minorHAnsi" w:hAnsi="Tahoma" w:cs="Tahoma"/>
          <w:sz w:val="24"/>
          <w:szCs w:val="24"/>
          <w:lang w:val="es-CO" w:eastAsia="en-US"/>
        </w:rPr>
      </w:pPr>
    </w:p>
    <w:p w14:paraId="23A9AB1F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bookmarkStart w:id="2" w:name="_Toc149156415"/>
      <w:bookmarkStart w:id="3" w:name="_Toc168575181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Metodología</w:t>
      </w:r>
      <w:bookmarkEnd w:id="2"/>
      <w:bookmarkEnd w:id="3"/>
    </w:p>
    <w:p w14:paraId="3F169004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5F9FB56E" w14:textId="77777777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Elaborar metodología teniendo en cuenta lo establecido en el formato 3 de la Resolución No. 661 de 2019.</w:t>
      </w:r>
    </w:p>
    <w:p w14:paraId="0D001DD9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5885BBFD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bookmarkStart w:id="4" w:name="_Toc149156416"/>
      <w:bookmarkStart w:id="5" w:name="_Toc168575182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Objetivos</w:t>
      </w:r>
      <w:bookmarkEnd w:id="4"/>
      <w:bookmarkEnd w:id="5"/>
    </w:p>
    <w:p w14:paraId="1D89AE8E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45FA48AA" w14:textId="77777777" w:rsid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Definir los objetivos de conformidad con la visión, las metas y/o acciones propuestas en el presente informe.</w:t>
      </w:r>
    </w:p>
    <w:p w14:paraId="18364879" w14:textId="77777777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</w:p>
    <w:p w14:paraId="2DC27BC0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19122DFF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bookmarkStart w:id="6" w:name="_Toc149156417"/>
      <w:bookmarkStart w:id="7" w:name="_Toc168575183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Desarrollo y Generalidades de la Visita de Seguimiento</w:t>
      </w:r>
      <w:bookmarkEnd w:id="6"/>
      <w:bookmarkEnd w:id="7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 xml:space="preserve"> </w:t>
      </w:r>
    </w:p>
    <w:p w14:paraId="697B60C8" w14:textId="77777777" w:rsidR="004602E0" w:rsidRPr="004602E0" w:rsidRDefault="004602E0" w:rsidP="004602E0">
      <w:pPr>
        <w:rPr>
          <w:rFonts w:ascii="Tahoma" w:hAnsi="Tahoma" w:cs="Tahoma"/>
          <w:sz w:val="24"/>
          <w:szCs w:val="24"/>
          <w:highlight w:val="magenta"/>
        </w:rPr>
      </w:pPr>
    </w:p>
    <w:p w14:paraId="3D3CCDFF" w14:textId="5E5B561F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Ingresar los datos generales de la asistencia: fechas, duración, componentes intervenidos, cómo se realiza el procedimiento, participantes y otros que considere relevantes.</w:t>
      </w:r>
    </w:p>
    <w:p w14:paraId="60B77458" w14:textId="77777777" w:rsidR="004602E0" w:rsidRPr="004602E0" w:rsidRDefault="004602E0" w:rsidP="004602E0">
      <w:pPr>
        <w:rPr>
          <w:rFonts w:ascii="Tahoma" w:hAnsi="Tahoma" w:cs="Tahoma"/>
          <w:sz w:val="24"/>
          <w:szCs w:val="24"/>
          <w:highlight w:val="magenta"/>
        </w:rPr>
      </w:pPr>
    </w:p>
    <w:p w14:paraId="78F74375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  <w:lang w:val="es-CO"/>
        </w:rPr>
      </w:pPr>
      <w:r w:rsidRPr="004602E0">
        <w:rPr>
          <w:rFonts w:ascii="Tahoma" w:hAnsi="Tahoma" w:cs="Tahoma"/>
          <w:sz w:val="24"/>
          <w:szCs w:val="24"/>
          <w:lang w:val="es-CO"/>
        </w:rPr>
        <w:t>La información general de la visita de seguimiento es la siguiente:</w:t>
      </w:r>
    </w:p>
    <w:p w14:paraId="40E3EA7F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  <w:lang w:val="es-CO"/>
        </w:rPr>
      </w:pPr>
    </w:p>
    <w:p w14:paraId="02A7E1E2" w14:textId="77777777" w:rsidR="004602E0" w:rsidRPr="004602E0" w:rsidRDefault="004602E0" w:rsidP="004602E0">
      <w:pPr>
        <w:pStyle w:val="Descripcin"/>
        <w:rPr>
          <w:rFonts w:cs="Tahoma"/>
          <w:sz w:val="24"/>
          <w:szCs w:val="24"/>
          <w:lang w:val="es-CO"/>
        </w:rPr>
      </w:pPr>
      <w:r w:rsidRPr="004602E0">
        <w:rPr>
          <w:rFonts w:cs="Tahoma"/>
          <w:sz w:val="24"/>
          <w:szCs w:val="24"/>
        </w:rPr>
        <w:t xml:space="preserve">Tabla </w:t>
      </w:r>
      <w:r w:rsidRPr="004602E0">
        <w:rPr>
          <w:rFonts w:cs="Tahoma"/>
          <w:sz w:val="24"/>
          <w:szCs w:val="24"/>
        </w:rPr>
        <w:fldChar w:fldCharType="begin"/>
      </w:r>
      <w:r w:rsidRPr="004602E0">
        <w:rPr>
          <w:rFonts w:cs="Tahoma"/>
          <w:sz w:val="24"/>
          <w:szCs w:val="24"/>
        </w:rPr>
        <w:instrText xml:space="preserve"> SEQ Tabla \* ARABIC </w:instrText>
      </w:r>
      <w:r w:rsidRPr="004602E0">
        <w:rPr>
          <w:rFonts w:cs="Tahoma"/>
          <w:sz w:val="24"/>
          <w:szCs w:val="24"/>
        </w:rPr>
        <w:fldChar w:fldCharType="separate"/>
      </w:r>
      <w:r w:rsidRPr="004602E0">
        <w:rPr>
          <w:rFonts w:cs="Tahoma"/>
          <w:noProof/>
          <w:sz w:val="24"/>
          <w:szCs w:val="24"/>
        </w:rPr>
        <w:t>1</w:t>
      </w:r>
      <w:r w:rsidRPr="004602E0">
        <w:rPr>
          <w:rFonts w:cs="Tahoma"/>
          <w:sz w:val="24"/>
          <w:szCs w:val="24"/>
        </w:rPr>
        <w:fldChar w:fldCharType="end"/>
      </w:r>
      <w:r w:rsidRPr="004602E0">
        <w:rPr>
          <w:rFonts w:cs="Tahoma"/>
          <w:sz w:val="24"/>
          <w:szCs w:val="24"/>
        </w:rPr>
        <w:t xml:space="preserve"> Datos Generales de la Asistencia Técnica 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261"/>
        <w:gridCol w:w="6102"/>
      </w:tblGrid>
      <w:tr w:rsidR="004602E0" w:rsidRPr="004602E0" w14:paraId="504550CF" w14:textId="77777777" w:rsidTr="00DD504E">
        <w:trPr>
          <w:trHeight w:val="510"/>
        </w:trPr>
        <w:tc>
          <w:tcPr>
            <w:tcW w:w="2261" w:type="dxa"/>
            <w:shd w:val="clear" w:color="auto" w:fill="244061" w:themeFill="accent1" w:themeFillShade="80"/>
            <w:vAlign w:val="center"/>
          </w:tcPr>
          <w:p w14:paraId="7D91431C" w14:textId="77777777" w:rsidR="004602E0" w:rsidRPr="004602E0" w:rsidRDefault="004602E0" w:rsidP="00DD504E">
            <w:pPr>
              <w:ind w:left="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Lugar:</w:t>
            </w:r>
          </w:p>
        </w:tc>
        <w:tc>
          <w:tcPr>
            <w:tcW w:w="6102" w:type="dxa"/>
            <w:vAlign w:val="center"/>
          </w:tcPr>
          <w:p w14:paraId="48C8893A" w14:textId="77777777" w:rsidR="004602E0" w:rsidRPr="004602E0" w:rsidRDefault="004602E0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602E0" w:rsidRPr="004602E0" w14:paraId="7E949595" w14:textId="77777777" w:rsidTr="00DD504E">
        <w:trPr>
          <w:trHeight w:val="510"/>
        </w:trPr>
        <w:tc>
          <w:tcPr>
            <w:tcW w:w="2261" w:type="dxa"/>
            <w:shd w:val="clear" w:color="auto" w:fill="244061" w:themeFill="accent1" w:themeFillShade="80"/>
            <w:vAlign w:val="center"/>
          </w:tcPr>
          <w:p w14:paraId="0E39EDC5" w14:textId="77777777" w:rsidR="004602E0" w:rsidRPr="004602E0" w:rsidRDefault="004602E0" w:rsidP="00DD504E">
            <w:pPr>
              <w:ind w:left="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Fecha:</w:t>
            </w:r>
          </w:p>
        </w:tc>
        <w:tc>
          <w:tcPr>
            <w:tcW w:w="6102" w:type="dxa"/>
            <w:vAlign w:val="center"/>
          </w:tcPr>
          <w:p w14:paraId="5F634680" w14:textId="77777777" w:rsidR="004602E0" w:rsidRPr="004602E0" w:rsidRDefault="004602E0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602E0" w:rsidRPr="004602E0" w14:paraId="488E07B9" w14:textId="77777777" w:rsidTr="00DD504E">
        <w:trPr>
          <w:trHeight w:val="510"/>
        </w:trPr>
        <w:tc>
          <w:tcPr>
            <w:tcW w:w="2261" w:type="dxa"/>
            <w:shd w:val="clear" w:color="auto" w:fill="244061" w:themeFill="accent1" w:themeFillShade="80"/>
            <w:vAlign w:val="center"/>
          </w:tcPr>
          <w:p w14:paraId="253B635A" w14:textId="77777777" w:rsidR="004602E0" w:rsidRPr="004602E0" w:rsidRDefault="004602E0" w:rsidP="00DD504E">
            <w:pPr>
              <w:ind w:left="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Prestador:</w:t>
            </w:r>
          </w:p>
        </w:tc>
        <w:tc>
          <w:tcPr>
            <w:tcW w:w="6102" w:type="dxa"/>
            <w:vAlign w:val="center"/>
          </w:tcPr>
          <w:p w14:paraId="725F2EA9" w14:textId="77777777" w:rsidR="004602E0" w:rsidRPr="004602E0" w:rsidRDefault="004602E0" w:rsidP="00DD504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602E0" w:rsidRPr="004602E0" w14:paraId="57A6F24D" w14:textId="77777777" w:rsidTr="00DD504E">
        <w:trPr>
          <w:trHeight w:val="1077"/>
        </w:trPr>
        <w:tc>
          <w:tcPr>
            <w:tcW w:w="2261" w:type="dxa"/>
            <w:shd w:val="clear" w:color="auto" w:fill="244061" w:themeFill="accent1" w:themeFillShade="80"/>
            <w:vAlign w:val="center"/>
          </w:tcPr>
          <w:p w14:paraId="0BCB27A4" w14:textId="77777777" w:rsidR="004602E0" w:rsidRPr="004602E0" w:rsidRDefault="004602E0" w:rsidP="00DD504E">
            <w:pPr>
              <w:ind w:left="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Componentes intervenidos:</w:t>
            </w:r>
          </w:p>
        </w:tc>
        <w:tc>
          <w:tcPr>
            <w:tcW w:w="6102" w:type="dxa"/>
            <w:vAlign w:val="center"/>
          </w:tcPr>
          <w:p w14:paraId="0BBC737B" w14:textId="77777777" w:rsidR="004602E0" w:rsidRPr="004602E0" w:rsidRDefault="004602E0" w:rsidP="00DD504E">
            <w:pPr>
              <w:jc w:val="both"/>
              <w:rPr>
                <w:rFonts w:ascii="Tahoma" w:hAnsi="Tahoma" w:cs="Tahoma"/>
                <w:sz w:val="24"/>
                <w:szCs w:val="24"/>
                <w:highlight w:val="yellow"/>
              </w:rPr>
            </w:pPr>
          </w:p>
        </w:tc>
      </w:tr>
      <w:tr w:rsidR="004602E0" w:rsidRPr="004602E0" w14:paraId="1DC10A24" w14:textId="77777777" w:rsidTr="00DD504E">
        <w:trPr>
          <w:trHeight w:val="794"/>
        </w:trPr>
        <w:tc>
          <w:tcPr>
            <w:tcW w:w="2261" w:type="dxa"/>
            <w:shd w:val="clear" w:color="auto" w:fill="244061" w:themeFill="accent1" w:themeFillShade="80"/>
            <w:vAlign w:val="center"/>
          </w:tcPr>
          <w:p w14:paraId="3AAA4BCA" w14:textId="77777777" w:rsidR="004602E0" w:rsidRPr="004602E0" w:rsidRDefault="004602E0" w:rsidP="00DD504E">
            <w:pPr>
              <w:ind w:left="34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Funcionario Responsable:</w:t>
            </w:r>
          </w:p>
        </w:tc>
        <w:tc>
          <w:tcPr>
            <w:tcW w:w="6102" w:type="dxa"/>
            <w:vAlign w:val="center"/>
          </w:tcPr>
          <w:p w14:paraId="322A59BA" w14:textId="77777777" w:rsidR="004602E0" w:rsidRPr="004602E0" w:rsidRDefault="004602E0" w:rsidP="00DD504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1AECB31" w14:textId="77777777" w:rsidR="004602E0" w:rsidRPr="004602E0" w:rsidRDefault="004602E0" w:rsidP="004602E0">
      <w:pPr>
        <w:spacing w:before="120" w:after="120"/>
        <w:jc w:val="center"/>
        <w:rPr>
          <w:rFonts w:ascii="Tahoma" w:eastAsia="MS Mincho" w:hAnsi="Tahoma" w:cs="Tahoma"/>
          <w:sz w:val="18"/>
          <w:szCs w:val="18"/>
          <w:lang w:val="es-CO"/>
        </w:rPr>
      </w:pPr>
      <w:r w:rsidRPr="004602E0">
        <w:rPr>
          <w:rFonts w:ascii="Tahoma" w:eastAsia="MS Mincho" w:hAnsi="Tahoma" w:cs="Tahoma"/>
          <w:sz w:val="18"/>
          <w:szCs w:val="18"/>
          <w:lang w:val="es-CO"/>
        </w:rPr>
        <w:t xml:space="preserve">Fuente: </w:t>
      </w:r>
      <w:sdt>
        <w:sdtPr>
          <w:rPr>
            <w:rFonts w:ascii="Tahoma" w:eastAsia="MS Mincho" w:hAnsi="Tahoma" w:cs="Tahoma"/>
            <w:sz w:val="18"/>
            <w:szCs w:val="18"/>
            <w:lang w:val="es-CO"/>
          </w:rPr>
          <w:id w:val="-1805537177"/>
          <w:citation/>
        </w:sdtPr>
        <w:sdtContent>
          <w:r w:rsidRPr="004602E0">
            <w:rPr>
              <w:rFonts w:ascii="Tahoma" w:eastAsia="MS Mincho" w:hAnsi="Tahoma" w:cs="Tahoma"/>
              <w:sz w:val="18"/>
              <w:szCs w:val="18"/>
              <w:lang w:val="es-CO"/>
            </w:rPr>
            <w:fldChar w:fldCharType="begin"/>
          </w:r>
          <w:r w:rsidRPr="004602E0">
            <w:rPr>
              <w:rFonts w:ascii="Tahoma" w:eastAsia="MS Mincho" w:hAnsi="Tahoma" w:cs="Tahoma"/>
              <w:sz w:val="18"/>
              <w:szCs w:val="18"/>
              <w:lang w:val="es-CO"/>
            </w:rPr>
            <w:instrText xml:space="preserve">CITATION Dir241 \l 9226 </w:instrText>
          </w:r>
          <w:r w:rsidRPr="004602E0">
            <w:rPr>
              <w:rFonts w:ascii="Tahoma" w:eastAsia="MS Mincho" w:hAnsi="Tahoma" w:cs="Tahoma"/>
              <w:sz w:val="18"/>
              <w:szCs w:val="18"/>
              <w:lang w:val="es-CO"/>
            </w:rPr>
            <w:fldChar w:fldCharType="separate"/>
          </w:r>
          <w:r w:rsidRPr="004602E0">
            <w:rPr>
              <w:rFonts w:ascii="Tahoma" w:eastAsia="MS Mincho" w:hAnsi="Tahoma" w:cs="Tahoma"/>
              <w:sz w:val="18"/>
              <w:szCs w:val="18"/>
              <w:lang w:val="es-CO"/>
            </w:rPr>
            <w:t>( Dirección Aseguramento de la Prestación, 2024)</w:t>
          </w:r>
          <w:r w:rsidRPr="004602E0">
            <w:rPr>
              <w:rFonts w:ascii="Tahoma" w:eastAsia="MS Mincho" w:hAnsi="Tahoma" w:cs="Tahoma"/>
              <w:sz w:val="18"/>
              <w:szCs w:val="18"/>
              <w:lang w:val="es-CO"/>
            </w:rPr>
            <w:fldChar w:fldCharType="end"/>
          </w:r>
        </w:sdtContent>
      </w:sdt>
    </w:p>
    <w:p w14:paraId="4EC1B018" w14:textId="77777777" w:rsidR="004602E0" w:rsidRPr="004602E0" w:rsidRDefault="004602E0" w:rsidP="004602E0">
      <w:pPr>
        <w:spacing w:line="276" w:lineRule="auto"/>
        <w:jc w:val="both"/>
        <w:rPr>
          <w:rFonts w:ascii="Tahoma" w:hAnsi="Tahoma" w:cs="Tahoma"/>
          <w:color w:val="000000" w:themeColor="text1"/>
          <w:sz w:val="24"/>
          <w:szCs w:val="24"/>
          <w:u w:val="single"/>
        </w:rPr>
      </w:pPr>
    </w:p>
    <w:p w14:paraId="778D5D76" w14:textId="77777777" w:rsidR="004602E0" w:rsidRPr="004602E0" w:rsidRDefault="004602E0" w:rsidP="004602E0">
      <w:pPr>
        <w:pStyle w:val="Prrafodelista"/>
        <w:spacing w:line="276" w:lineRule="auto"/>
        <w:ind w:left="426"/>
        <w:jc w:val="both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 w:rsidRPr="004602E0">
        <w:rPr>
          <w:rFonts w:ascii="Tahoma" w:hAnsi="Tahoma" w:cs="Tahoma"/>
          <w:color w:val="000000" w:themeColor="text1"/>
          <w:sz w:val="24"/>
          <w:szCs w:val="24"/>
          <w:u w:val="single"/>
        </w:rPr>
        <w:t>Participantes</w:t>
      </w:r>
    </w:p>
    <w:p w14:paraId="0547626B" w14:textId="77777777" w:rsidR="004602E0" w:rsidRPr="004602E0" w:rsidRDefault="004602E0" w:rsidP="004602E0">
      <w:pPr>
        <w:pStyle w:val="Prrafodelista"/>
        <w:spacing w:line="276" w:lineRule="auto"/>
        <w:ind w:left="426"/>
        <w:rPr>
          <w:rFonts w:ascii="Tahoma" w:hAnsi="Tahoma" w:cs="Tahoma"/>
          <w:color w:val="000000" w:themeColor="text1"/>
          <w:sz w:val="24"/>
          <w:szCs w:val="24"/>
          <w:u w:val="single"/>
        </w:rPr>
      </w:pPr>
    </w:p>
    <w:p w14:paraId="1E9761BD" w14:textId="77777777" w:rsidR="004602E0" w:rsidRPr="004602E0" w:rsidRDefault="004602E0" w:rsidP="004602E0">
      <w:pPr>
        <w:pStyle w:val="Descripcin"/>
        <w:rPr>
          <w:rFonts w:cs="Tahoma"/>
          <w:color w:val="000000" w:themeColor="text1"/>
          <w:sz w:val="24"/>
          <w:szCs w:val="24"/>
          <w:u w:val="single"/>
        </w:rPr>
      </w:pPr>
      <w:r w:rsidRPr="004602E0">
        <w:rPr>
          <w:rFonts w:cs="Tahoma"/>
          <w:sz w:val="24"/>
          <w:szCs w:val="24"/>
        </w:rPr>
        <w:t xml:space="preserve">Tabla </w:t>
      </w:r>
      <w:r w:rsidRPr="004602E0">
        <w:rPr>
          <w:rFonts w:cs="Tahoma"/>
          <w:sz w:val="24"/>
          <w:szCs w:val="24"/>
        </w:rPr>
        <w:fldChar w:fldCharType="begin"/>
      </w:r>
      <w:r w:rsidRPr="004602E0">
        <w:rPr>
          <w:rFonts w:cs="Tahoma"/>
          <w:sz w:val="24"/>
          <w:szCs w:val="24"/>
        </w:rPr>
        <w:instrText xml:space="preserve"> SEQ Tabla \* ARABIC </w:instrText>
      </w:r>
      <w:r w:rsidRPr="004602E0">
        <w:rPr>
          <w:rFonts w:cs="Tahoma"/>
          <w:sz w:val="24"/>
          <w:szCs w:val="24"/>
        </w:rPr>
        <w:fldChar w:fldCharType="separate"/>
      </w:r>
      <w:r w:rsidRPr="004602E0">
        <w:rPr>
          <w:rFonts w:cs="Tahoma"/>
          <w:noProof/>
          <w:sz w:val="24"/>
          <w:szCs w:val="24"/>
        </w:rPr>
        <w:t>2</w:t>
      </w:r>
      <w:r w:rsidRPr="004602E0">
        <w:rPr>
          <w:rFonts w:cs="Tahoma"/>
          <w:sz w:val="24"/>
          <w:szCs w:val="24"/>
        </w:rPr>
        <w:fldChar w:fldCharType="end"/>
      </w:r>
      <w:r w:rsidRPr="004602E0">
        <w:rPr>
          <w:rFonts w:cs="Tahoma"/>
          <w:sz w:val="24"/>
          <w:szCs w:val="24"/>
        </w:rPr>
        <w:t xml:space="preserve"> Datos Generales del Prestador</w:t>
      </w:r>
    </w:p>
    <w:tbl>
      <w:tblPr>
        <w:tblStyle w:val="Tablaconcuadrcula"/>
        <w:tblW w:w="836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60"/>
        <w:gridCol w:w="2268"/>
        <w:gridCol w:w="1666"/>
        <w:gridCol w:w="1559"/>
        <w:gridCol w:w="2410"/>
      </w:tblGrid>
      <w:tr w:rsidR="004602E0" w:rsidRPr="004602E0" w14:paraId="7B54BE48" w14:textId="77777777" w:rsidTr="00DD504E">
        <w:trPr>
          <w:trHeight w:val="454"/>
          <w:tblHeader/>
        </w:trPr>
        <w:tc>
          <w:tcPr>
            <w:tcW w:w="460" w:type="dxa"/>
            <w:tcBorders>
              <w:right w:val="single" w:sz="4" w:space="0" w:color="FFFFFF" w:themeColor="background1"/>
            </w:tcBorders>
            <w:shd w:val="clear" w:color="auto" w:fill="244061" w:themeFill="accent1" w:themeFillShade="80"/>
            <w:vAlign w:val="center"/>
          </w:tcPr>
          <w:p w14:paraId="308D5259" w14:textId="77777777" w:rsidR="004602E0" w:rsidRPr="004602E0" w:rsidRDefault="004602E0" w:rsidP="00DD504E">
            <w:pPr>
              <w:ind w:left="-194" w:right="-204"/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22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44061" w:themeFill="accent1" w:themeFillShade="80"/>
            <w:vAlign w:val="center"/>
          </w:tcPr>
          <w:p w14:paraId="389CED22" w14:textId="77777777" w:rsidR="004602E0" w:rsidRPr="004602E0" w:rsidRDefault="004602E0" w:rsidP="00DD504E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66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44061" w:themeFill="accent1" w:themeFillShade="80"/>
            <w:vAlign w:val="center"/>
          </w:tcPr>
          <w:p w14:paraId="77421228" w14:textId="77777777" w:rsidR="004602E0" w:rsidRPr="004602E0" w:rsidRDefault="004602E0" w:rsidP="00DD504E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Cargo</w:t>
            </w:r>
          </w:p>
        </w:tc>
        <w:tc>
          <w:tcPr>
            <w:tcW w:w="15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44061" w:themeFill="accent1" w:themeFillShade="80"/>
            <w:vAlign w:val="center"/>
          </w:tcPr>
          <w:p w14:paraId="3CBF7C72" w14:textId="77777777" w:rsidR="004602E0" w:rsidRPr="004602E0" w:rsidRDefault="004602E0" w:rsidP="00DD504E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2410" w:type="dxa"/>
            <w:tcBorders>
              <w:left w:val="single" w:sz="4" w:space="0" w:color="FFFFFF" w:themeColor="background1"/>
            </w:tcBorders>
            <w:shd w:val="clear" w:color="auto" w:fill="244061" w:themeFill="accent1" w:themeFillShade="80"/>
            <w:vAlign w:val="center"/>
          </w:tcPr>
          <w:p w14:paraId="1915FB41" w14:textId="53245270" w:rsidR="004602E0" w:rsidRPr="004602E0" w:rsidRDefault="004602E0" w:rsidP="00DD504E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e</w:t>
            </w:r>
            <w:r w:rsidRPr="004602E0"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>-mail</w:t>
            </w:r>
          </w:p>
        </w:tc>
      </w:tr>
      <w:tr w:rsidR="004602E0" w:rsidRPr="004602E0" w14:paraId="732EC8C6" w14:textId="77777777" w:rsidTr="00DD504E">
        <w:trPr>
          <w:trHeight w:val="680"/>
        </w:trPr>
        <w:tc>
          <w:tcPr>
            <w:tcW w:w="460" w:type="dxa"/>
            <w:vAlign w:val="center"/>
          </w:tcPr>
          <w:p w14:paraId="7D14CFE8" w14:textId="77777777" w:rsidR="004602E0" w:rsidRPr="004602E0" w:rsidRDefault="004602E0" w:rsidP="00DD504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278EBF2" w14:textId="77777777" w:rsidR="004602E0" w:rsidRPr="004602E0" w:rsidRDefault="004602E0" w:rsidP="00DD504E">
            <w:pPr>
              <w:pStyle w:val="TableParagraph"/>
              <w:spacing w:before="1"/>
              <w:ind w:left="122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vAlign w:val="center"/>
          </w:tcPr>
          <w:p w14:paraId="140075B6" w14:textId="77777777" w:rsidR="004602E0" w:rsidRPr="004602E0" w:rsidRDefault="004602E0" w:rsidP="00DD504E">
            <w:pPr>
              <w:pStyle w:val="TableParagraph"/>
              <w:spacing w:before="1"/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0B095F0" w14:textId="77777777" w:rsidR="004602E0" w:rsidRPr="004602E0" w:rsidRDefault="004602E0" w:rsidP="00DD504E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14:paraId="41751BB0" w14:textId="77777777" w:rsidR="004602E0" w:rsidRPr="004602E0" w:rsidRDefault="004602E0" w:rsidP="00DD504E">
            <w:pPr>
              <w:pStyle w:val="TableParagraph"/>
              <w:spacing w:before="1"/>
              <w:ind w:left="92" w:right="120"/>
              <w:jc w:val="center"/>
              <w:rPr>
                <w:sz w:val="24"/>
                <w:szCs w:val="24"/>
              </w:rPr>
            </w:pPr>
          </w:p>
          <w:p w14:paraId="44B40062" w14:textId="77777777" w:rsidR="004602E0" w:rsidRPr="004602E0" w:rsidRDefault="004602E0" w:rsidP="00DD504E">
            <w:pPr>
              <w:pStyle w:val="TableParagraph"/>
              <w:spacing w:before="1"/>
              <w:ind w:left="92" w:right="120"/>
              <w:jc w:val="center"/>
              <w:rPr>
                <w:sz w:val="24"/>
                <w:szCs w:val="24"/>
              </w:rPr>
            </w:pPr>
          </w:p>
          <w:p w14:paraId="487F9A73" w14:textId="77777777" w:rsidR="004602E0" w:rsidRPr="004602E0" w:rsidRDefault="004602E0" w:rsidP="00DD504E">
            <w:pPr>
              <w:pStyle w:val="TableParagraph"/>
              <w:spacing w:before="1"/>
              <w:ind w:left="92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255085D" w14:textId="77777777" w:rsidR="004602E0" w:rsidRPr="004602E0" w:rsidRDefault="004602E0" w:rsidP="00DD504E">
            <w:pPr>
              <w:pStyle w:val="Ttulo2"/>
              <w:rPr>
                <w:rFonts w:ascii="Tahoma" w:hAnsi="Tahoma" w:cs="Tahoma"/>
                <w:szCs w:val="24"/>
              </w:rPr>
            </w:pPr>
          </w:p>
        </w:tc>
      </w:tr>
    </w:tbl>
    <w:p w14:paraId="64D950D5" w14:textId="77777777" w:rsidR="004602E0" w:rsidRPr="004602E0" w:rsidRDefault="004602E0" w:rsidP="004602E0">
      <w:pPr>
        <w:spacing w:before="120" w:after="120"/>
        <w:jc w:val="both"/>
        <w:rPr>
          <w:rFonts w:ascii="Tahoma" w:hAnsi="Tahoma" w:cs="Tahoma"/>
          <w:sz w:val="24"/>
          <w:szCs w:val="24"/>
          <w:lang w:val="es-CO"/>
        </w:rPr>
      </w:pPr>
    </w:p>
    <w:p w14:paraId="7FFEF3C9" w14:textId="77777777" w:rsidR="004602E0" w:rsidRPr="004602E0" w:rsidRDefault="004602E0" w:rsidP="004602E0">
      <w:pPr>
        <w:pStyle w:val="Prrafodelista"/>
        <w:spacing w:line="276" w:lineRule="auto"/>
        <w:ind w:left="426"/>
        <w:rPr>
          <w:rFonts w:ascii="Tahoma" w:hAnsi="Tahoma" w:cs="Tahoma"/>
          <w:color w:val="000000" w:themeColor="text1"/>
          <w:sz w:val="24"/>
          <w:szCs w:val="24"/>
          <w:u w:val="single"/>
        </w:rPr>
      </w:pPr>
      <w:r w:rsidRPr="004602E0">
        <w:rPr>
          <w:rFonts w:ascii="Tahoma" w:hAnsi="Tahoma" w:cs="Tahoma"/>
          <w:color w:val="000000" w:themeColor="text1"/>
          <w:sz w:val="24"/>
          <w:szCs w:val="24"/>
          <w:u w:val="single"/>
        </w:rPr>
        <w:t>Temática tratada</w:t>
      </w:r>
    </w:p>
    <w:p w14:paraId="72DB623F" w14:textId="77777777" w:rsidR="004602E0" w:rsidRPr="004602E0" w:rsidRDefault="004602E0" w:rsidP="004602E0">
      <w:pPr>
        <w:pStyle w:val="Prrafodelista"/>
        <w:ind w:left="426"/>
        <w:rPr>
          <w:rFonts w:ascii="Tahoma" w:hAnsi="Tahoma" w:cs="Tahoma"/>
          <w:color w:val="000000" w:themeColor="text1"/>
          <w:sz w:val="24"/>
          <w:szCs w:val="24"/>
        </w:rPr>
      </w:pPr>
    </w:p>
    <w:p w14:paraId="65551162" w14:textId="7EFA1925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Describir el desarrollo de la visita teniendo en cuenta la agenda, temática tratada.</w:t>
      </w:r>
    </w:p>
    <w:p w14:paraId="07D52768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0B88B83E" w14:textId="77777777" w:rsidR="004602E0" w:rsidRPr="004602E0" w:rsidRDefault="004602E0" w:rsidP="004602E0">
      <w:pPr>
        <w:rPr>
          <w:rFonts w:ascii="Tahoma" w:eastAsia="MS Gothic" w:hAnsi="Tahoma" w:cs="Tahoma"/>
          <w:b/>
          <w:bCs/>
          <w:color w:val="345A8A"/>
          <w:sz w:val="24"/>
          <w:szCs w:val="24"/>
        </w:rPr>
      </w:pPr>
    </w:p>
    <w:p w14:paraId="1710DB9F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bookmarkStart w:id="8" w:name="_Toc149156418"/>
      <w:bookmarkStart w:id="9" w:name="_Toc168575184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Análisis de Resultados</w:t>
      </w:r>
      <w:bookmarkEnd w:id="8"/>
      <w:bookmarkEnd w:id="9"/>
    </w:p>
    <w:p w14:paraId="7CC625F8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58AB98AC" w14:textId="77777777" w:rsidR="004602E0" w:rsidRPr="004602E0" w:rsidRDefault="004602E0" w:rsidP="004602E0">
      <w:pPr>
        <w:pStyle w:val="Prrafodelista"/>
        <w:keepNext/>
        <w:keepLines/>
        <w:numPr>
          <w:ilvl w:val="0"/>
          <w:numId w:val="23"/>
        </w:numPr>
        <w:contextualSpacing w:val="0"/>
        <w:outlineLvl w:val="1"/>
        <w:rPr>
          <w:rFonts w:ascii="Tahoma" w:eastAsia="MS Gothic" w:hAnsi="Tahoma" w:cs="Tahoma"/>
          <w:b/>
          <w:bCs/>
          <w:vanish/>
          <w:color w:val="4F81BD"/>
          <w:sz w:val="24"/>
          <w:szCs w:val="24"/>
          <w:lang w:val="es-CO"/>
        </w:rPr>
      </w:pPr>
      <w:bookmarkStart w:id="10" w:name="_Toc148707001"/>
      <w:bookmarkStart w:id="11" w:name="_Toc148985271"/>
      <w:bookmarkStart w:id="12" w:name="_Toc149156419"/>
      <w:bookmarkStart w:id="13" w:name="_Toc168575079"/>
      <w:bookmarkStart w:id="14" w:name="_Toc168575185"/>
      <w:bookmarkEnd w:id="10"/>
      <w:bookmarkEnd w:id="11"/>
      <w:bookmarkEnd w:id="12"/>
      <w:bookmarkEnd w:id="13"/>
      <w:bookmarkEnd w:id="14"/>
    </w:p>
    <w:p w14:paraId="4A0CE8CF" w14:textId="77777777" w:rsidR="004602E0" w:rsidRPr="004602E0" w:rsidRDefault="004602E0" w:rsidP="004602E0">
      <w:pPr>
        <w:pStyle w:val="Prrafodelista"/>
        <w:keepNext/>
        <w:keepLines/>
        <w:numPr>
          <w:ilvl w:val="0"/>
          <w:numId w:val="23"/>
        </w:numPr>
        <w:contextualSpacing w:val="0"/>
        <w:outlineLvl w:val="1"/>
        <w:rPr>
          <w:rFonts w:ascii="Tahoma" w:eastAsia="MS Gothic" w:hAnsi="Tahoma" w:cs="Tahoma"/>
          <w:b/>
          <w:bCs/>
          <w:vanish/>
          <w:color w:val="4F81BD"/>
          <w:sz w:val="24"/>
          <w:szCs w:val="24"/>
          <w:lang w:val="es-CO"/>
        </w:rPr>
      </w:pPr>
      <w:bookmarkStart w:id="15" w:name="_Toc148707002"/>
      <w:bookmarkStart w:id="16" w:name="_Toc148985272"/>
      <w:bookmarkStart w:id="17" w:name="_Toc149156420"/>
      <w:bookmarkStart w:id="18" w:name="_Toc168575080"/>
      <w:bookmarkStart w:id="19" w:name="_Toc168575186"/>
      <w:bookmarkEnd w:id="15"/>
      <w:bookmarkEnd w:id="16"/>
      <w:bookmarkEnd w:id="17"/>
      <w:bookmarkEnd w:id="18"/>
      <w:bookmarkEnd w:id="19"/>
    </w:p>
    <w:p w14:paraId="6C4C1D5F" w14:textId="77777777" w:rsidR="004602E0" w:rsidRPr="004602E0" w:rsidRDefault="004602E0" w:rsidP="004602E0">
      <w:pPr>
        <w:pStyle w:val="Prrafodelista"/>
        <w:keepNext/>
        <w:keepLines/>
        <w:numPr>
          <w:ilvl w:val="0"/>
          <w:numId w:val="23"/>
        </w:numPr>
        <w:contextualSpacing w:val="0"/>
        <w:outlineLvl w:val="1"/>
        <w:rPr>
          <w:rFonts w:ascii="Tahoma" w:eastAsia="MS Gothic" w:hAnsi="Tahoma" w:cs="Tahoma"/>
          <w:b/>
          <w:bCs/>
          <w:vanish/>
          <w:color w:val="4F81BD"/>
          <w:sz w:val="24"/>
          <w:szCs w:val="24"/>
          <w:lang w:val="es-CO"/>
        </w:rPr>
      </w:pPr>
      <w:bookmarkStart w:id="20" w:name="_Toc148707003"/>
      <w:bookmarkStart w:id="21" w:name="_Toc148985273"/>
      <w:bookmarkStart w:id="22" w:name="_Toc149156421"/>
      <w:bookmarkStart w:id="23" w:name="_Toc168575081"/>
      <w:bookmarkStart w:id="24" w:name="_Toc168575187"/>
      <w:bookmarkEnd w:id="20"/>
      <w:bookmarkEnd w:id="21"/>
      <w:bookmarkEnd w:id="22"/>
      <w:bookmarkEnd w:id="23"/>
      <w:bookmarkEnd w:id="24"/>
    </w:p>
    <w:p w14:paraId="3F0FACFD" w14:textId="77777777" w:rsidR="004602E0" w:rsidRPr="004602E0" w:rsidRDefault="004602E0" w:rsidP="004602E0">
      <w:pPr>
        <w:pStyle w:val="Ttulo2"/>
        <w:numPr>
          <w:ilvl w:val="1"/>
          <w:numId w:val="24"/>
        </w:numPr>
        <w:tabs>
          <w:tab w:val="num" w:pos="360"/>
        </w:tabs>
        <w:ind w:left="0" w:firstLine="0"/>
        <w:rPr>
          <w:rFonts w:ascii="Tahoma" w:eastAsia="MS Gothic" w:hAnsi="Tahoma"/>
          <w:bCs/>
          <w:color w:val="4F81BD"/>
          <w:szCs w:val="26"/>
        </w:rPr>
      </w:pPr>
      <w:bookmarkStart w:id="25" w:name="_Toc149156422"/>
      <w:bookmarkStart w:id="26" w:name="_Toc168575188"/>
      <w:r w:rsidRPr="004602E0">
        <w:rPr>
          <w:rFonts w:ascii="Tahoma" w:eastAsia="MS Gothic" w:hAnsi="Tahoma"/>
          <w:bCs/>
          <w:color w:val="4F81BD"/>
          <w:szCs w:val="26"/>
        </w:rPr>
        <w:t>Indicadores de Verificación Objetiva – IVOS</w:t>
      </w:r>
      <w:bookmarkEnd w:id="25"/>
      <w:bookmarkEnd w:id="26"/>
    </w:p>
    <w:p w14:paraId="576C39E7" w14:textId="77777777" w:rsidR="004602E0" w:rsidRPr="004602E0" w:rsidRDefault="004602E0" w:rsidP="004602E0">
      <w:pPr>
        <w:jc w:val="both"/>
        <w:rPr>
          <w:rFonts w:ascii="Tahoma" w:hAnsi="Tahoma" w:cs="Tahoma"/>
          <w:b/>
          <w:sz w:val="24"/>
          <w:szCs w:val="24"/>
          <w:lang w:val="es-CO"/>
        </w:rPr>
      </w:pPr>
    </w:p>
    <w:p w14:paraId="6DF64482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4"/>
          <w:szCs w:val="24"/>
          <w:lang w:val="es-CO"/>
        </w:rPr>
      </w:pPr>
      <w:r w:rsidRPr="004602E0">
        <w:rPr>
          <w:rFonts w:ascii="Tahoma" w:hAnsi="Tahoma" w:cs="Tahoma"/>
          <w:color w:val="000000"/>
          <w:sz w:val="24"/>
          <w:szCs w:val="24"/>
          <w:lang w:val="es-CO"/>
        </w:rPr>
        <w:t>Con el propósito de medir la eficiencia y la eficacia del proceso de fortalecimiento institucional que se llevó a cabo con el Prestador de Servicios Públicos Domiciliarios ______________________________</w:t>
      </w:r>
      <w:r w:rsidRPr="004602E0">
        <w:rPr>
          <w:rFonts w:ascii="Tahoma" w:eastAsia="Calibri" w:hAnsi="Tahoma" w:cs="Tahoma"/>
          <w:noProof/>
          <w:sz w:val="24"/>
          <w:szCs w:val="24"/>
          <w:lang w:eastAsia="es-CO"/>
        </w:rPr>
        <w:t>,</w:t>
      </w:r>
      <w:r w:rsidRPr="004602E0">
        <w:rPr>
          <w:rFonts w:ascii="Tahoma" w:hAnsi="Tahoma" w:cs="Tahoma"/>
          <w:color w:val="000000"/>
          <w:sz w:val="24"/>
          <w:szCs w:val="24"/>
          <w:lang w:val="es-CO"/>
        </w:rPr>
        <w:t xml:space="preserve"> donde se aplicó la metodología correspondiente a los Indicadores de Verificación Objetiva – IVOS establecida en la Resolución MVCT 661 de 2019, se debe presentar un informe sobre el estado de implementación  de estas acciones de acuerdo con el formato 4 establecido en la guía, es decir, se debe diligenciar el formato AS-F413 Estado de Implementación de Acciones Plan de Aseguramiento PDA, del Sistema Integrado de Calidad:</w:t>
      </w:r>
    </w:p>
    <w:p w14:paraId="1BAF1728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4"/>
          <w:szCs w:val="24"/>
          <w:lang w:val="es-CO"/>
        </w:rPr>
      </w:pPr>
    </w:p>
    <w:p w14:paraId="27180A9C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hAnsi="Tahoma" w:cs="Tahoma"/>
          <w:color w:val="BFBFBF" w:themeColor="background1" w:themeShade="BF"/>
          <w:sz w:val="24"/>
          <w:szCs w:val="24"/>
          <w:lang w:val="es-CO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  <w:lang w:val="es-CO"/>
        </w:rPr>
        <w:t>Incluir tablas y gráficas para cada componente y un análisis general donde se haga un comparativo entre los resultados obtenidos en el diagnóstico y el seguimiento del fortalecimiento institucional.</w:t>
      </w:r>
    </w:p>
    <w:p w14:paraId="605BDB89" w14:textId="77777777" w:rsidR="004602E0" w:rsidRPr="004602E0" w:rsidRDefault="004602E0" w:rsidP="004602E0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4"/>
          <w:szCs w:val="24"/>
          <w:lang w:val="es-CO"/>
        </w:rPr>
      </w:pPr>
    </w:p>
    <w:bookmarkStart w:id="27" w:name="_Toc149156424"/>
    <w:bookmarkStart w:id="28" w:name="_Toc168575189"/>
    <w:p w14:paraId="3F0200F1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fldChar w:fldCharType="begin"/>
      </w: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instrText>HYPERLINK "https://epc.com.co/docs/SIGC/Aseguramiento%20del%20servicio/Formatos/AS-F268%20%20Seguimiento%20a%20Indicadores%20de%20Gestion%20por%20Prestador.xlsx"</w:instrText>
      </w: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fldChar w:fldCharType="separate"/>
      </w: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 Seguimiento a Indicadores de Gestión por Prestador</w:t>
      </w: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fldChar w:fldCharType="end"/>
      </w:r>
    </w:p>
    <w:p w14:paraId="4AEB0626" w14:textId="77777777" w:rsidR="004602E0" w:rsidRPr="004602E0" w:rsidRDefault="004602E0" w:rsidP="004602E0">
      <w:pPr>
        <w:pStyle w:val="Ttulo1"/>
        <w:spacing w:before="0"/>
        <w:ind w:left="360"/>
        <w:rPr>
          <w:rFonts w:ascii="Tahoma" w:hAnsi="Tahoma" w:cs="Tahoma"/>
          <w:sz w:val="24"/>
          <w:szCs w:val="24"/>
        </w:rPr>
      </w:pPr>
    </w:p>
    <w:p w14:paraId="3557CF86" w14:textId="77777777" w:rsidR="004602E0" w:rsidRPr="004602E0" w:rsidRDefault="004602E0" w:rsidP="004602E0">
      <w:pPr>
        <w:rPr>
          <w:rFonts w:ascii="Tahoma" w:hAnsi="Tahoma" w:cs="Tahoma"/>
          <w:color w:val="BFBFBF" w:themeColor="background1" w:themeShade="BF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Realizar análisis a cada uno de los indicadores del formato AS-268 Seguimiento a indicadores de gestión por prestador.</w:t>
      </w:r>
    </w:p>
    <w:p w14:paraId="04C11ADB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7F2FE87F" w14:textId="77777777" w:rsidR="004602E0" w:rsidRPr="004602E0" w:rsidRDefault="004602E0" w:rsidP="004602E0">
      <w:pPr>
        <w:pStyle w:val="Ttulo1"/>
        <w:numPr>
          <w:ilvl w:val="0"/>
          <w:numId w:val="22"/>
        </w:numPr>
        <w:spacing w:before="0"/>
        <w:jc w:val="both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lastRenderedPageBreak/>
        <w:t>Conclusiones y recomendaciones</w:t>
      </w:r>
      <w:bookmarkEnd w:id="27"/>
      <w:bookmarkEnd w:id="28"/>
    </w:p>
    <w:p w14:paraId="6BF73F07" w14:textId="77777777" w:rsidR="004602E0" w:rsidRPr="004602E0" w:rsidRDefault="004602E0" w:rsidP="004602E0">
      <w:pPr>
        <w:jc w:val="both"/>
        <w:rPr>
          <w:rFonts w:ascii="Tahoma" w:eastAsia="MS Gothic" w:hAnsi="Tahoma" w:cs="Tahoma"/>
          <w:b/>
          <w:bCs/>
          <w:color w:val="345A8A"/>
          <w:sz w:val="24"/>
          <w:szCs w:val="24"/>
        </w:rPr>
      </w:pPr>
    </w:p>
    <w:p w14:paraId="0739E928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Realizar las conclusiones y recomendaciones de acuerdo con el seguimiento</w:t>
      </w:r>
      <w:r w:rsidRPr="004602E0">
        <w:rPr>
          <w:rFonts w:ascii="Tahoma" w:hAnsi="Tahoma" w:cs="Tahoma"/>
          <w:sz w:val="24"/>
          <w:szCs w:val="24"/>
        </w:rPr>
        <w:t>.</w:t>
      </w:r>
    </w:p>
    <w:p w14:paraId="53B24F83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7AA14654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1813FA61" w14:textId="77777777" w:rsidR="004602E0" w:rsidRPr="004602E0" w:rsidRDefault="004602E0" w:rsidP="004602E0">
      <w:pPr>
        <w:pStyle w:val="Ttulo1"/>
        <w:keepLines/>
        <w:numPr>
          <w:ilvl w:val="0"/>
          <w:numId w:val="22"/>
        </w:numPr>
        <w:spacing w:before="0" w:after="0"/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</w:pPr>
      <w:bookmarkStart w:id="29" w:name="_Toc149156425"/>
      <w:bookmarkStart w:id="30" w:name="_Toc168575190"/>
      <w:r w:rsidRPr="004602E0">
        <w:rPr>
          <w:rFonts w:ascii="Tahoma" w:eastAsia="MS Gothic" w:hAnsi="Tahoma" w:cs="Tahoma"/>
          <w:color w:val="345A8A"/>
          <w:kern w:val="0"/>
          <w:sz w:val="24"/>
          <w:szCs w:val="24"/>
          <w:lang w:val="es-ES_tradnl"/>
        </w:rPr>
        <w:t>Anexos</w:t>
      </w:r>
      <w:bookmarkEnd w:id="29"/>
      <w:bookmarkEnd w:id="30"/>
    </w:p>
    <w:p w14:paraId="51792A70" w14:textId="77777777" w:rsidR="004602E0" w:rsidRPr="004602E0" w:rsidRDefault="004602E0" w:rsidP="004602E0">
      <w:pPr>
        <w:rPr>
          <w:rFonts w:ascii="Tahoma" w:hAnsi="Tahoma" w:cs="Tahoma"/>
          <w:sz w:val="24"/>
          <w:szCs w:val="24"/>
        </w:rPr>
      </w:pPr>
    </w:p>
    <w:p w14:paraId="305DE44E" w14:textId="7D118093" w:rsidR="004602E0" w:rsidRPr="004602E0" w:rsidRDefault="004602E0" w:rsidP="004602E0">
      <w:pPr>
        <w:jc w:val="both"/>
        <w:rPr>
          <w:rFonts w:ascii="Tahoma" w:hAnsi="Tahoma" w:cs="Tahoma"/>
          <w:color w:val="BFBFBF" w:themeColor="background1" w:themeShade="BF"/>
          <w:sz w:val="24"/>
          <w:szCs w:val="24"/>
        </w:rPr>
      </w:pPr>
      <w:r>
        <w:rPr>
          <w:rFonts w:ascii="Tahoma" w:hAnsi="Tahoma" w:cs="Tahoma"/>
          <w:color w:val="BFBFBF" w:themeColor="background1" w:themeShade="BF"/>
          <w:sz w:val="24"/>
          <w:szCs w:val="24"/>
        </w:rPr>
        <w:t>Incluir i</w:t>
      </w:r>
      <w:r w:rsidRPr="004602E0">
        <w:rPr>
          <w:rFonts w:ascii="Tahoma" w:hAnsi="Tahoma" w:cs="Tahoma"/>
          <w:color w:val="BFBFBF" w:themeColor="background1" w:themeShade="BF"/>
          <w:sz w:val="24"/>
          <w:szCs w:val="24"/>
        </w:rPr>
        <w:t>nformación documentada que haga parte del seguimiento y registro fotográfico.</w:t>
      </w:r>
    </w:p>
    <w:p w14:paraId="1D0C411B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7A2A6832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47EC39A1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4C6BABE1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59ADC123" w14:textId="77777777" w:rsidR="004602E0" w:rsidRPr="004602E0" w:rsidRDefault="004602E0" w:rsidP="004602E0">
      <w:pPr>
        <w:jc w:val="both"/>
        <w:rPr>
          <w:rFonts w:ascii="Tahoma" w:hAnsi="Tahoma" w:cs="Tahoma"/>
          <w:sz w:val="24"/>
          <w:szCs w:val="24"/>
        </w:rPr>
      </w:pPr>
    </w:p>
    <w:p w14:paraId="2495CFBE" w14:textId="77777777" w:rsidR="007818D5" w:rsidRPr="004602E0" w:rsidRDefault="007818D5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2C9D234E" w14:textId="77777777" w:rsidR="00C648E0" w:rsidRDefault="00C648E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72CD5FF4" w14:textId="77777777" w:rsidR="004602E0" w:rsidRDefault="004602E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77145AA1" w14:textId="77777777" w:rsidR="004602E0" w:rsidRDefault="004602E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0B8F1281" w14:textId="77777777" w:rsidR="00253B20" w:rsidRDefault="00253B2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5AAE0CB4" w14:textId="77777777" w:rsidR="00253B20" w:rsidRDefault="00253B2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39073810" w14:textId="77777777" w:rsidR="00516A3E" w:rsidRDefault="00516A3E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241E9581" w14:textId="77777777" w:rsidR="004602E0" w:rsidRPr="004602E0" w:rsidRDefault="004602E0" w:rsidP="006A42F4">
      <w:pPr>
        <w:spacing w:after="200" w:line="276" w:lineRule="auto"/>
        <w:rPr>
          <w:rFonts w:ascii="Tahoma" w:hAnsi="Tahoma" w:cs="Tahoma"/>
          <w:sz w:val="24"/>
          <w:szCs w:val="24"/>
        </w:rPr>
      </w:pPr>
    </w:p>
    <w:p w14:paraId="77776F04" w14:textId="77777777" w:rsidR="00C648E0" w:rsidRPr="004602E0" w:rsidRDefault="00C648E0" w:rsidP="00C648E0">
      <w:pPr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10206" w:type="dxa"/>
        <w:tblInd w:w="-572" w:type="dxa"/>
        <w:tblLook w:val="04A0" w:firstRow="1" w:lastRow="0" w:firstColumn="1" w:lastColumn="0" w:noHBand="0" w:noVBand="1"/>
      </w:tblPr>
      <w:tblGrid>
        <w:gridCol w:w="1418"/>
        <w:gridCol w:w="1417"/>
        <w:gridCol w:w="2552"/>
        <w:gridCol w:w="2126"/>
        <w:gridCol w:w="2693"/>
      </w:tblGrid>
      <w:tr w:rsidR="00C648E0" w:rsidRPr="00253B20" w14:paraId="78700501" w14:textId="77777777" w:rsidTr="00883356">
        <w:tc>
          <w:tcPr>
            <w:tcW w:w="10206" w:type="dxa"/>
            <w:gridSpan w:val="5"/>
          </w:tcPr>
          <w:p w14:paraId="734D52D7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CONTROL DE CAMBIOS</w:t>
            </w:r>
          </w:p>
        </w:tc>
      </w:tr>
      <w:tr w:rsidR="00C648E0" w:rsidRPr="00253B20" w14:paraId="72A6EA8C" w14:textId="77777777" w:rsidTr="00253B20">
        <w:tc>
          <w:tcPr>
            <w:tcW w:w="1418" w:type="dxa"/>
          </w:tcPr>
          <w:p w14:paraId="7C7CDDC9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VERSIÓN</w:t>
            </w:r>
          </w:p>
        </w:tc>
        <w:tc>
          <w:tcPr>
            <w:tcW w:w="1417" w:type="dxa"/>
          </w:tcPr>
          <w:p w14:paraId="5D5573E9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FECHA</w:t>
            </w:r>
          </w:p>
          <w:p w14:paraId="324C9048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552" w:type="dxa"/>
          </w:tcPr>
          <w:p w14:paraId="3E47DD71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DESCRIPCIÓN DEL CAMBIO</w:t>
            </w:r>
          </w:p>
        </w:tc>
        <w:tc>
          <w:tcPr>
            <w:tcW w:w="2126" w:type="dxa"/>
          </w:tcPr>
          <w:p w14:paraId="6607163C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RESPONSABLE</w:t>
            </w:r>
          </w:p>
        </w:tc>
        <w:tc>
          <w:tcPr>
            <w:tcW w:w="2693" w:type="dxa"/>
          </w:tcPr>
          <w:p w14:paraId="38ECE200" w14:textId="77777777" w:rsidR="00C648E0" w:rsidRPr="00253B20" w:rsidRDefault="00C648E0" w:rsidP="00883356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CARGO</w:t>
            </w:r>
          </w:p>
        </w:tc>
      </w:tr>
      <w:tr w:rsidR="00C648E0" w:rsidRPr="00253B20" w14:paraId="762A03B2" w14:textId="77777777" w:rsidTr="00253B20">
        <w:tc>
          <w:tcPr>
            <w:tcW w:w="1418" w:type="dxa"/>
          </w:tcPr>
          <w:p w14:paraId="0880E0D1" w14:textId="237E8835" w:rsidR="00C648E0" w:rsidRPr="00253B20" w:rsidRDefault="00C648E0" w:rsidP="00883356">
            <w:pPr>
              <w:jc w:val="center"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 xml:space="preserve"> </w:t>
            </w:r>
            <w:r w:rsidR="004602E0" w:rsidRPr="00253B20">
              <w:rPr>
                <w:rFonts w:ascii="Tahoma" w:hAnsi="Tahoma" w:cs="Tahoma"/>
              </w:rPr>
              <w:t>0</w:t>
            </w:r>
            <w:r w:rsidRPr="00253B20">
              <w:rPr>
                <w:rFonts w:ascii="Tahoma" w:hAnsi="Tahoma" w:cs="Tahoma"/>
              </w:rPr>
              <w:t xml:space="preserve">         </w:t>
            </w:r>
          </w:p>
        </w:tc>
        <w:tc>
          <w:tcPr>
            <w:tcW w:w="1417" w:type="dxa"/>
          </w:tcPr>
          <w:p w14:paraId="533D7164" w14:textId="5CDA43FD" w:rsidR="00C648E0" w:rsidRPr="00253B20" w:rsidRDefault="004602E0" w:rsidP="00883356">
            <w:pPr>
              <w:jc w:val="center"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12/07/2024</w:t>
            </w:r>
          </w:p>
        </w:tc>
        <w:tc>
          <w:tcPr>
            <w:tcW w:w="2552" w:type="dxa"/>
          </w:tcPr>
          <w:p w14:paraId="7733DD65" w14:textId="4B46373D" w:rsidR="00C648E0" w:rsidRPr="00253B20" w:rsidRDefault="004602E0" w:rsidP="00883356">
            <w:pPr>
              <w:jc w:val="center"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Versión inicial</w:t>
            </w:r>
          </w:p>
        </w:tc>
        <w:tc>
          <w:tcPr>
            <w:tcW w:w="2126" w:type="dxa"/>
          </w:tcPr>
          <w:p w14:paraId="1BC16441" w14:textId="05D87F6D" w:rsidR="00C648E0" w:rsidRPr="00253B20" w:rsidRDefault="004602E0" w:rsidP="00883356">
            <w:pPr>
              <w:jc w:val="center"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Eduardo Andrés Luque Quiñones</w:t>
            </w:r>
          </w:p>
        </w:tc>
        <w:tc>
          <w:tcPr>
            <w:tcW w:w="2693" w:type="dxa"/>
          </w:tcPr>
          <w:p w14:paraId="652FCF21" w14:textId="0BB6DB80" w:rsidR="00C648E0" w:rsidRPr="00253B20" w:rsidRDefault="004602E0" w:rsidP="00883356">
            <w:pPr>
              <w:keepNext/>
              <w:jc w:val="center"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Director Aseguramiento de la Prestación</w:t>
            </w:r>
          </w:p>
        </w:tc>
      </w:tr>
    </w:tbl>
    <w:tbl>
      <w:tblPr>
        <w:tblStyle w:val="Tablaconcuadrcula1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3300"/>
        <w:gridCol w:w="3504"/>
      </w:tblGrid>
      <w:tr w:rsidR="00C648E0" w:rsidRPr="00253B20" w14:paraId="3FC1BEA7" w14:textId="77777777" w:rsidTr="00253B20">
        <w:tc>
          <w:tcPr>
            <w:tcW w:w="3402" w:type="dxa"/>
          </w:tcPr>
          <w:p w14:paraId="44DCB448" w14:textId="77777777" w:rsidR="00C648E0" w:rsidRPr="00253B20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PROYECTÓ</w:t>
            </w:r>
          </w:p>
        </w:tc>
        <w:tc>
          <w:tcPr>
            <w:tcW w:w="3300" w:type="dxa"/>
          </w:tcPr>
          <w:p w14:paraId="61FD084B" w14:textId="77777777" w:rsidR="00C648E0" w:rsidRPr="00253B20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REVISÓ</w:t>
            </w:r>
          </w:p>
        </w:tc>
        <w:tc>
          <w:tcPr>
            <w:tcW w:w="3504" w:type="dxa"/>
          </w:tcPr>
          <w:p w14:paraId="433412CB" w14:textId="77777777" w:rsidR="00C648E0" w:rsidRPr="00253B20" w:rsidRDefault="00C648E0" w:rsidP="00883356">
            <w:pPr>
              <w:pStyle w:val="Prrafodelista"/>
              <w:rPr>
                <w:rFonts w:ascii="Tahoma" w:hAnsi="Tahoma" w:cs="Tahoma"/>
                <w:b/>
                <w:bCs/>
              </w:rPr>
            </w:pPr>
            <w:r w:rsidRPr="00253B20">
              <w:rPr>
                <w:rFonts w:ascii="Tahoma" w:hAnsi="Tahoma" w:cs="Tahoma"/>
                <w:b/>
                <w:bCs/>
              </w:rPr>
              <w:t>APROBÓ</w:t>
            </w:r>
          </w:p>
        </w:tc>
      </w:tr>
      <w:tr w:rsidR="00C648E0" w:rsidRPr="00253B20" w14:paraId="1BD600EB" w14:textId="77777777" w:rsidTr="00253B20">
        <w:tc>
          <w:tcPr>
            <w:tcW w:w="3402" w:type="dxa"/>
          </w:tcPr>
          <w:p w14:paraId="06BBDC65" w14:textId="56576C92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 xml:space="preserve">Nombre: </w:t>
            </w:r>
            <w:r w:rsidR="004602E0" w:rsidRPr="00253B20">
              <w:rPr>
                <w:rFonts w:ascii="Tahoma" w:hAnsi="Tahoma" w:cs="Tahoma"/>
              </w:rPr>
              <w:t>Myriam López Morales</w:t>
            </w:r>
          </w:p>
        </w:tc>
        <w:tc>
          <w:tcPr>
            <w:tcW w:w="3300" w:type="dxa"/>
          </w:tcPr>
          <w:p w14:paraId="7002CC5B" w14:textId="28A46791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 xml:space="preserve">Nombre: </w:t>
            </w:r>
            <w:r w:rsidR="004602E0" w:rsidRPr="00253B20">
              <w:rPr>
                <w:rFonts w:ascii="Tahoma" w:hAnsi="Tahoma" w:cs="Tahoma"/>
              </w:rPr>
              <w:t>José Vidal Ríos García</w:t>
            </w:r>
          </w:p>
        </w:tc>
        <w:tc>
          <w:tcPr>
            <w:tcW w:w="3504" w:type="dxa"/>
          </w:tcPr>
          <w:p w14:paraId="3666ABB5" w14:textId="3E64E535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 xml:space="preserve">Nombre: </w:t>
            </w:r>
            <w:r w:rsidR="004602E0" w:rsidRPr="00253B20">
              <w:rPr>
                <w:rFonts w:ascii="Tahoma" w:hAnsi="Tahoma" w:cs="Tahoma"/>
              </w:rPr>
              <w:t>Eduardo Andrés Luque Quiñones</w:t>
            </w:r>
          </w:p>
        </w:tc>
      </w:tr>
      <w:tr w:rsidR="00C648E0" w:rsidRPr="00253B20" w14:paraId="6E7C9222" w14:textId="77777777" w:rsidTr="00253B20">
        <w:tc>
          <w:tcPr>
            <w:tcW w:w="3402" w:type="dxa"/>
          </w:tcPr>
          <w:p w14:paraId="7BEDF9C1" w14:textId="5EAF719F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Cargo:</w:t>
            </w:r>
            <w:r w:rsidR="004602E0" w:rsidRPr="00253B20">
              <w:rPr>
                <w:rFonts w:ascii="Tahoma" w:hAnsi="Tahoma" w:cs="Tahoma"/>
              </w:rPr>
              <w:t xml:space="preserve"> Profesional de Apoyo</w:t>
            </w:r>
          </w:p>
        </w:tc>
        <w:tc>
          <w:tcPr>
            <w:tcW w:w="3300" w:type="dxa"/>
          </w:tcPr>
          <w:p w14:paraId="73935EC4" w14:textId="146A4BD3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Cargo</w:t>
            </w:r>
            <w:r w:rsidR="004602E0" w:rsidRPr="00253B20">
              <w:rPr>
                <w:rFonts w:ascii="Tahoma" w:hAnsi="Tahoma" w:cs="Tahoma"/>
              </w:rPr>
              <w:t>: Coordinador Institucional</w:t>
            </w:r>
          </w:p>
        </w:tc>
        <w:tc>
          <w:tcPr>
            <w:tcW w:w="3504" w:type="dxa"/>
          </w:tcPr>
          <w:p w14:paraId="77A77691" w14:textId="5BFCBCAF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Cargo:</w:t>
            </w:r>
            <w:r w:rsidR="004602E0" w:rsidRPr="00253B20">
              <w:rPr>
                <w:rFonts w:ascii="Tahoma" w:hAnsi="Tahoma" w:cs="Tahoma"/>
              </w:rPr>
              <w:t xml:space="preserve"> Director</w:t>
            </w:r>
          </w:p>
        </w:tc>
      </w:tr>
      <w:tr w:rsidR="00C648E0" w:rsidRPr="00253B20" w14:paraId="3736A846" w14:textId="77777777" w:rsidTr="00253B20">
        <w:tc>
          <w:tcPr>
            <w:tcW w:w="3402" w:type="dxa"/>
          </w:tcPr>
          <w:p w14:paraId="3BFF0D20" w14:textId="7B43B111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 xml:space="preserve">Sugerencia y/o dirección: </w:t>
            </w:r>
            <w:r w:rsidR="004602E0" w:rsidRPr="00253B20">
              <w:rPr>
                <w:rFonts w:ascii="Tahoma" w:hAnsi="Tahoma" w:cs="Tahoma"/>
              </w:rPr>
              <w:t>Aseguramiento de la Prestación</w:t>
            </w:r>
          </w:p>
        </w:tc>
        <w:tc>
          <w:tcPr>
            <w:tcW w:w="3300" w:type="dxa"/>
          </w:tcPr>
          <w:p w14:paraId="42A75852" w14:textId="48A1832D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Sugerencia y/o dirección:</w:t>
            </w:r>
            <w:r w:rsidR="004602E0" w:rsidRPr="00253B20">
              <w:rPr>
                <w:rFonts w:ascii="Tahoma" w:hAnsi="Tahoma" w:cs="Tahoma"/>
              </w:rPr>
              <w:t xml:space="preserve"> Aseguramiento de la Prestación</w:t>
            </w:r>
          </w:p>
        </w:tc>
        <w:tc>
          <w:tcPr>
            <w:tcW w:w="3504" w:type="dxa"/>
          </w:tcPr>
          <w:p w14:paraId="28F41782" w14:textId="5B65D4D1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Sugerencia y/o dirección:</w:t>
            </w:r>
            <w:r w:rsidR="004602E0" w:rsidRPr="00253B20">
              <w:rPr>
                <w:rFonts w:ascii="Tahoma" w:hAnsi="Tahoma" w:cs="Tahoma"/>
              </w:rPr>
              <w:t xml:space="preserve"> Aseguramiento de la Prestación</w:t>
            </w:r>
          </w:p>
        </w:tc>
      </w:tr>
      <w:tr w:rsidR="00C648E0" w:rsidRPr="00253B20" w14:paraId="26196534" w14:textId="77777777" w:rsidTr="00253B20">
        <w:tc>
          <w:tcPr>
            <w:tcW w:w="3402" w:type="dxa"/>
          </w:tcPr>
          <w:p w14:paraId="46E25B4C" w14:textId="7027E6F0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Fecha:</w:t>
            </w:r>
            <w:r w:rsidR="004602E0" w:rsidRPr="00253B20">
              <w:rPr>
                <w:rFonts w:ascii="Tahoma" w:hAnsi="Tahoma" w:cs="Tahoma"/>
              </w:rPr>
              <w:t xml:space="preserve"> 17/06/2024</w:t>
            </w:r>
          </w:p>
        </w:tc>
        <w:tc>
          <w:tcPr>
            <w:tcW w:w="3300" w:type="dxa"/>
          </w:tcPr>
          <w:p w14:paraId="74D55297" w14:textId="54C95D68" w:rsidR="00C648E0" w:rsidRPr="00253B20" w:rsidRDefault="00C648E0" w:rsidP="00883356">
            <w:pPr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Fecha:</w:t>
            </w:r>
            <w:r w:rsidR="004602E0" w:rsidRPr="00253B20">
              <w:rPr>
                <w:rFonts w:ascii="Tahoma" w:hAnsi="Tahoma" w:cs="Tahoma"/>
              </w:rPr>
              <w:t xml:space="preserve"> 11/07/2024</w:t>
            </w:r>
          </w:p>
        </w:tc>
        <w:tc>
          <w:tcPr>
            <w:tcW w:w="3504" w:type="dxa"/>
          </w:tcPr>
          <w:p w14:paraId="36CE5ED8" w14:textId="5F156342" w:rsidR="00C648E0" w:rsidRPr="00253B20" w:rsidRDefault="00C648E0" w:rsidP="00883356">
            <w:pPr>
              <w:keepNext/>
              <w:rPr>
                <w:rFonts w:ascii="Tahoma" w:hAnsi="Tahoma" w:cs="Tahoma"/>
              </w:rPr>
            </w:pPr>
            <w:r w:rsidRPr="00253B20">
              <w:rPr>
                <w:rFonts w:ascii="Tahoma" w:hAnsi="Tahoma" w:cs="Tahoma"/>
              </w:rPr>
              <w:t>Fecha:</w:t>
            </w:r>
            <w:r w:rsidR="004602E0" w:rsidRPr="00253B20">
              <w:rPr>
                <w:rFonts w:ascii="Tahoma" w:hAnsi="Tahoma" w:cs="Tahoma"/>
              </w:rPr>
              <w:t xml:space="preserve"> 1</w:t>
            </w:r>
            <w:r w:rsidR="00555AF2" w:rsidRPr="00253B20">
              <w:rPr>
                <w:rFonts w:ascii="Tahoma" w:hAnsi="Tahoma" w:cs="Tahoma"/>
              </w:rPr>
              <w:t>6</w:t>
            </w:r>
            <w:r w:rsidR="004602E0" w:rsidRPr="00253B20">
              <w:rPr>
                <w:rFonts w:ascii="Tahoma" w:hAnsi="Tahoma" w:cs="Tahoma"/>
              </w:rPr>
              <w:t>/07/2024</w:t>
            </w:r>
          </w:p>
        </w:tc>
      </w:tr>
    </w:tbl>
    <w:p w14:paraId="1A2FDF31" w14:textId="77777777" w:rsidR="00E71E72" w:rsidRPr="004602E0" w:rsidRDefault="00E71E72" w:rsidP="000120F3">
      <w:pPr>
        <w:spacing w:after="200" w:line="276" w:lineRule="auto"/>
        <w:rPr>
          <w:rFonts w:ascii="Tahoma" w:hAnsi="Tahoma" w:cs="Tahoma"/>
          <w:sz w:val="24"/>
          <w:szCs w:val="24"/>
        </w:rPr>
      </w:pPr>
    </w:p>
    <w:sectPr w:rsidR="00E71E72" w:rsidRPr="004602E0" w:rsidSect="00A53FBF">
      <w:headerReference w:type="even" r:id="rId8"/>
      <w:headerReference w:type="default" r:id="rId9"/>
      <w:footerReference w:type="default" r:id="rId10"/>
      <w:headerReference w:type="first" r:id="rId11"/>
      <w:pgSz w:w="12242" w:h="15842" w:code="1"/>
      <w:pgMar w:top="2126" w:right="1701" w:bottom="1701" w:left="1701" w:header="720" w:footer="22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235E2" w14:textId="77777777" w:rsidR="00F20DCD" w:rsidRDefault="00F20DCD" w:rsidP="00C820B0">
      <w:r>
        <w:separator/>
      </w:r>
    </w:p>
  </w:endnote>
  <w:endnote w:type="continuationSeparator" w:id="0">
    <w:p w14:paraId="17B3B63E" w14:textId="77777777" w:rsidR="00F20DCD" w:rsidRDefault="00F20DCD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10896" w14:textId="268F4A5E" w:rsidR="002131AB" w:rsidRPr="002131AB" w:rsidRDefault="000120F3" w:rsidP="00B22F3C">
    <w:pPr>
      <w:rPr>
        <w:rFonts w:ascii="Tahoma" w:hAnsi="Tahoma" w:cs="Tahoma"/>
        <w:sz w:val="24"/>
        <w:szCs w:val="24"/>
        <w:lang w:val="es-CO"/>
      </w:rPr>
    </w:pPr>
    <w:r w:rsidRPr="000120F3">
      <w:rPr>
        <w:rFonts w:ascii="Tahoma" w:hAnsi="Tahoma" w:cs="Tahoma"/>
        <w:noProof/>
        <w:sz w:val="24"/>
        <w:szCs w:val="24"/>
        <w:lang w:val="es-CO"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51DB5CD3" wp14:editId="65A69B71">
              <wp:simplePos x="0" y="0"/>
              <wp:positionH relativeFrom="column">
                <wp:posOffset>4865370</wp:posOffset>
              </wp:positionH>
              <wp:positionV relativeFrom="paragraph">
                <wp:posOffset>17145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E81C3" w14:textId="1724D459" w:rsidR="000120F3" w:rsidRPr="000120F3" w:rsidRDefault="000120F3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0120F3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PDE-F453 Versión 0 2</w:t>
                          </w:r>
                          <w:r w:rsidR="001C2C15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5</w:t>
                          </w:r>
                          <w:r w:rsidRPr="000120F3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t>/07/2024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DB5C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3.1pt;margin-top:1.3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HwuctN8AAAAKAQAADwAAAGRycy9kb3du&#10;cmV2LnhtbEyPS0/DMBCE70j8B2uRuFGnaZuUEKdCPCSOtAWJoxtvHsJeR7Hbhn/P9gTHnRnNflNu&#10;JmfFCcfQe1IwnyUgkGpvemoVfOxf79YgQtRktPWECn4wwKa6vip1YfyZtnjaxVZwCYVCK+hiHAop&#10;Q92h02HmByT2Gj86HfkcW2lGfeZyZ2WaJJl0uif+0OkBnzqsv3dHp+CTvuxbszQd5qv35XZ4eW5W&#10;ca/U7c30+AAi4hT/wnDBZ3SomOngj2SCsAryLEs5qiDNQVz8+WLN4w4spIt7kFUp/0+ofgE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AfC5y03wAAAAoBAAAPAAAAAAAAAAAAAAAAAIcE&#10;AABkcnMvZG93bnJldi54bWxQSwUGAAAAAAQABADzAAAAkwUAAAAA&#10;" filled="f" stroked="f">
              <v:textbox style="mso-fit-shape-to-text:t">
                <w:txbxContent>
                  <w:p w14:paraId="7BFE81C3" w14:textId="1724D459" w:rsidR="000120F3" w:rsidRPr="000120F3" w:rsidRDefault="000120F3">
                    <w:pPr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</w:pPr>
                    <w:r w:rsidRPr="000120F3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PDE-F453 Versión 0 2</w:t>
                    </w:r>
                    <w:r w:rsidR="001C2C15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5</w:t>
                    </w:r>
                    <w:r w:rsidRPr="000120F3">
                      <w:rPr>
                        <w:rFonts w:ascii="Tahoma" w:hAnsi="Tahoma" w:cs="Tahoma"/>
                        <w:b/>
                        <w:bCs/>
                        <w:sz w:val="12"/>
                        <w:szCs w:val="12"/>
                      </w:rPr>
                      <w:t>/07/2024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B13DC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94080" behindDoc="0" locked="0" layoutInCell="1" allowOverlap="1" wp14:anchorId="22EA9235" wp14:editId="7A608530">
          <wp:simplePos x="0" y="0"/>
          <wp:positionH relativeFrom="column">
            <wp:posOffset>3364230</wp:posOffset>
          </wp:positionH>
          <wp:positionV relativeFrom="paragraph">
            <wp:posOffset>-48895</wp:posOffset>
          </wp:positionV>
          <wp:extent cx="1303020" cy="36576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des Hoja membrete 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02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0768" behindDoc="1" locked="0" layoutInCell="1" allowOverlap="1" wp14:anchorId="014AE137" wp14:editId="44B58951">
          <wp:simplePos x="0" y="0"/>
          <wp:positionH relativeFrom="column">
            <wp:posOffset>-665277</wp:posOffset>
          </wp:positionH>
          <wp:positionV relativeFrom="paragraph">
            <wp:posOffset>-581025</wp:posOffset>
          </wp:positionV>
          <wp:extent cx="1498600" cy="788035"/>
          <wp:effectExtent l="0" t="0" r="6350" b="0"/>
          <wp:wrapTight wrapText="bothSides">
            <wp:wrapPolygon edited="0">
              <wp:start x="0" y="0"/>
              <wp:lineTo x="0" y="20886"/>
              <wp:lineTo x="21417" y="20886"/>
              <wp:lineTo x="21417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788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B03">
      <w:rPr>
        <w:noProof/>
        <w:lang w:val="es-CO" w:eastAsia="es-CO"/>
      </w:rPr>
      <w:drawing>
        <wp:anchor distT="0" distB="0" distL="114300" distR="114300" simplePos="0" relativeHeight="251682816" behindDoc="1" locked="0" layoutInCell="1" allowOverlap="1" wp14:anchorId="199C2123" wp14:editId="484B7882">
          <wp:simplePos x="0" y="0"/>
          <wp:positionH relativeFrom="column">
            <wp:posOffset>960323</wp:posOffset>
          </wp:positionH>
          <wp:positionV relativeFrom="paragraph">
            <wp:posOffset>-516255</wp:posOffset>
          </wp:positionV>
          <wp:extent cx="2534285" cy="722630"/>
          <wp:effectExtent l="0" t="0" r="0" b="127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3"/>
                  <a:srcRect l="10349" t="13007" b="8967"/>
                  <a:stretch/>
                </pic:blipFill>
                <pic:spPr bwMode="auto">
                  <a:xfrm>
                    <a:off x="0" y="0"/>
                    <a:ext cx="253428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B03" w:rsidRPr="00B22F3C">
      <w:rPr>
        <w:i/>
        <w:iC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63F77BA" wp14:editId="2702093B">
              <wp:simplePos x="0" y="0"/>
              <wp:positionH relativeFrom="column">
                <wp:posOffset>3168218</wp:posOffset>
              </wp:positionH>
              <wp:positionV relativeFrom="paragraph">
                <wp:posOffset>-577850</wp:posOffset>
              </wp:positionV>
              <wp:extent cx="9525" cy="816610"/>
              <wp:effectExtent l="0" t="0" r="28575" b="21590"/>
              <wp:wrapNone/>
              <wp:docPr id="638330083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81661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702D0E" id="Conector recto 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5pt,-45.5pt" to="250.2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" strokecolor="black [3040]"/>
          </w:pict>
        </mc:Fallback>
      </mc:AlternateContent>
    </w:r>
    <w:r w:rsidR="00791B03" w:rsidRPr="00923B19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87936" behindDoc="0" locked="0" layoutInCell="1" allowOverlap="1" wp14:anchorId="7CD54790" wp14:editId="015C8ED4">
          <wp:simplePos x="0" y="0"/>
          <wp:positionH relativeFrom="margin">
            <wp:posOffset>3338627</wp:posOffset>
          </wp:positionH>
          <wp:positionV relativeFrom="paragraph">
            <wp:posOffset>-624840</wp:posOffset>
          </wp:positionV>
          <wp:extent cx="2028825" cy="658495"/>
          <wp:effectExtent l="0" t="0" r="9525" b="8255"/>
          <wp:wrapNone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334781" name=""/>
                  <pic:cNvPicPr/>
                </pic:nvPicPr>
                <pic:blipFill rotWithShape="1">
                  <a:blip r:embed="rId4"/>
                  <a:srcRect b="10445"/>
                  <a:stretch/>
                </pic:blipFill>
                <pic:spPr bwMode="auto">
                  <a:xfrm>
                    <a:off x="0" y="0"/>
                    <a:ext cx="2028825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87E" w:rsidRPr="00B22F3C">
      <w:rPr>
        <w:i/>
        <w:iCs/>
        <w:noProof/>
        <w:sz w:val="22"/>
        <w:szCs w:val="22"/>
        <w:lang w:val="es-CO"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9FEFA1" wp14:editId="6224CDA4">
              <wp:simplePos x="0" y="0"/>
              <wp:positionH relativeFrom="page">
                <wp:posOffset>7040379</wp:posOffset>
              </wp:positionH>
              <wp:positionV relativeFrom="paragraph">
                <wp:posOffset>958950</wp:posOffset>
              </wp:positionV>
              <wp:extent cx="657225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0EA8E" w14:textId="7EEE8038" w:rsidR="00F069C3" w:rsidRPr="00F069C3" w:rsidRDefault="00F069C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pág. </w: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069C3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F069C3">
                            <w:rPr>
                              <w:rFonts w:asciiTheme="minorHAnsi" w:eastAsiaTheme="minorEastAsia" w:hAnsiTheme="minorHAnsi" w:cstheme="minorBid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53FBF" w:rsidRPr="00A53FBF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F069C3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FEFA1" id="_x0000_s1029" type="#_x0000_t202" style="position:absolute;margin-left:554.35pt;margin-top:75.5pt;width:51.75pt;height:24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B2GgIAADIEAAAOAAAAZHJzL2Uyb0RvYy54bWysU01vGyEQvVfqf0Dc6107dpquvI7cRK4q&#10;WUkkp8oZs+BdCRgK2Lvur+/Arj+U9lT1AgMzzMd7j/l9pxU5COcbMCUdj3JKhOFQNWZX0h+vq093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" filled="f" stroked="f" strokeweight=".5pt">
              <v:textbox>
                <w:txbxContent>
                  <w:p w14:paraId="70A0EA8E" w14:textId="7EEE8038" w:rsidR="00F069C3" w:rsidRPr="00F069C3" w:rsidRDefault="00F069C3">
                    <w:pPr>
                      <w:rPr>
                        <w:sz w:val="24"/>
                        <w:szCs w:val="24"/>
                      </w:rPr>
                    </w:pP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pág. </w: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begin"/>
                    </w:r>
                    <w:r w:rsidRPr="00F069C3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F069C3">
                      <w:rPr>
                        <w:rFonts w:asciiTheme="minorHAnsi" w:eastAsiaTheme="minorEastAsia" w:hAnsiTheme="minorHAnsi" w:cstheme="minorBidi"/>
                        <w:sz w:val="24"/>
                        <w:szCs w:val="24"/>
                      </w:rPr>
                      <w:fldChar w:fldCharType="separate"/>
                    </w:r>
                    <w:r w:rsidR="00A53FBF" w:rsidRPr="00A53FBF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4</w:t>
                    </w:r>
                    <w:r w:rsidRPr="00F069C3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40C3B">
      <w:rPr>
        <w:rFonts w:ascii="Tahoma" w:hAnsi="Tahoma" w:cs="Tahoma"/>
        <w:sz w:val="24"/>
        <w:szCs w:val="24"/>
        <w:lang w:val="es-CO"/>
      </w:rPr>
      <w:t xml:space="preserve">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45C71" w14:textId="77777777" w:rsidR="00F20DCD" w:rsidRDefault="00F20DCD" w:rsidP="00C820B0">
      <w:r>
        <w:separator/>
      </w:r>
    </w:p>
  </w:footnote>
  <w:footnote w:type="continuationSeparator" w:id="0">
    <w:p w14:paraId="66A2BF56" w14:textId="77777777" w:rsidR="00F20DCD" w:rsidRDefault="00F20DCD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9ACCAE" w14:textId="0B5E5E50" w:rsidR="003D2188" w:rsidRDefault="00000000">
    <w:pPr>
      <w:pStyle w:val="Encabezado"/>
    </w:pPr>
    <w:r>
      <w:rPr>
        <w:noProof/>
      </w:rPr>
      <w:pict w14:anchorId="3E54CB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8" o:spid="_x0000_s1026" type="#_x0000_t75" style="position:absolute;margin-left:0;margin-top:0;width:542.95pt;height:268.35pt;z-index:-251641856;mso-position-horizontal:center;mso-position-horizontal-relative:margin;mso-position-vertical:center;mso-position-vertical-relative:margin" o:allowincell="f">
          <v:imagedata r:id="rId1" o:title="LOGO DE MARCA DE AGUA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77" w:type="dxa"/>
      <w:tblInd w:w="-4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17"/>
      <w:gridCol w:w="5988"/>
      <w:gridCol w:w="2272"/>
    </w:tblGrid>
    <w:tr w:rsidR="00201355" w:rsidRPr="00201355" w14:paraId="58B67FA7" w14:textId="77777777" w:rsidTr="00766C7B">
      <w:trPr>
        <w:trHeight w:val="341"/>
      </w:trPr>
      <w:tc>
        <w:tcPr>
          <w:tcW w:w="1617" w:type="dxa"/>
          <w:vMerge w:val="restart"/>
          <w:shd w:val="clear" w:color="auto" w:fill="auto"/>
        </w:tcPr>
        <w:p w14:paraId="2B474ABA" w14:textId="77777777" w:rsidR="00201355" w:rsidRPr="00201355" w:rsidRDefault="00201355" w:rsidP="00201355">
          <w:pPr>
            <w:pStyle w:val="Encabezado"/>
            <w:rPr>
              <w:rFonts w:ascii="Tahoma" w:hAnsi="Tahoma" w:cs="Tahoma"/>
              <w:sz w:val="22"/>
              <w:szCs w:val="22"/>
            </w:rPr>
          </w:pPr>
          <w:r w:rsidRPr="00201355">
            <w:rPr>
              <w:rFonts w:ascii="Tahoma" w:hAnsi="Tahoma" w:cs="Tahoma"/>
              <w:noProof/>
              <w:sz w:val="22"/>
              <w:szCs w:val="22"/>
            </w:rPr>
            <w:drawing>
              <wp:inline distT="0" distB="0" distL="0" distR="0" wp14:anchorId="33A2A513" wp14:editId="76CA1E86">
                <wp:extent cx="935665" cy="712381"/>
                <wp:effectExtent l="0" t="0" r="0" b="0"/>
                <wp:docPr id="1003231617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FF11A8-D8A1-4B2E-8237-CC0041F540F2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65FF11A8-D8A1-4B2E-8237-CC0041F540F2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075" cy="718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8" w:type="dxa"/>
          <w:vMerge w:val="restart"/>
          <w:shd w:val="clear" w:color="auto" w:fill="auto"/>
          <w:vAlign w:val="center"/>
        </w:tcPr>
        <w:p w14:paraId="555DCF4F" w14:textId="015480B8" w:rsidR="00201355" w:rsidRPr="00201355" w:rsidRDefault="006E18E0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  <w:r>
            <w:rPr>
              <w:rFonts w:ascii="Tahoma" w:hAnsi="Tahoma" w:cs="Tahoma"/>
              <w:b/>
              <w:sz w:val="22"/>
              <w:szCs w:val="22"/>
            </w:rPr>
            <w:t>INFORME DE SEGUIMIENTO COMPONENTE INSTITUCIONAL</w:t>
          </w:r>
        </w:p>
      </w:tc>
      <w:tc>
        <w:tcPr>
          <w:tcW w:w="2272" w:type="dxa"/>
          <w:tcBorders>
            <w:bottom w:val="single" w:sz="4" w:space="0" w:color="auto"/>
          </w:tcBorders>
          <w:shd w:val="clear" w:color="auto" w:fill="auto"/>
        </w:tcPr>
        <w:p w14:paraId="0AE6F0F4" w14:textId="63DD4C98" w:rsidR="00FE7477" w:rsidRPr="00FE7477" w:rsidRDefault="00201355" w:rsidP="00A32936">
          <w:pPr>
            <w:pStyle w:val="Encabezado"/>
            <w:rPr>
              <w:rFonts w:ascii="Tahoma" w:hAnsi="Tahoma" w:cs="Tahoma"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Código:</w:t>
          </w:r>
          <w:r w:rsidR="00EF0634" w:rsidRPr="00A3293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8B2170" w:rsidRPr="008B2170">
            <w:rPr>
              <w:rFonts w:ascii="Tahoma" w:hAnsi="Tahoma" w:cs="Tahoma"/>
              <w:sz w:val="22"/>
              <w:szCs w:val="22"/>
            </w:rPr>
            <w:t>AS-F455</w:t>
          </w:r>
        </w:p>
      </w:tc>
    </w:tr>
    <w:tr w:rsidR="00201355" w:rsidRPr="00201355" w14:paraId="55859BE3" w14:textId="77777777" w:rsidTr="00766C7B">
      <w:tblPrEx>
        <w:tblCellMar>
          <w:left w:w="108" w:type="dxa"/>
          <w:right w:w="108" w:type="dxa"/>
        </w:tblCellMar>
      </w:tblPrEx>
      <w:trPr>
        <w:trHeight w:val="331"/>
      </w:trPr>
      <w:tc>
        <w:tcPr>
          <w:tcW w:w="1617" w:type="dxa"/>
          <w:vMerge/>
          <w:shd w:val="clear" w:color="auto" w:fill="auto"/>
        </w:tcPr>
        <w:p w14:paraId="6C4C20A7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3F8D9197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35172F7D" w14:textId="3BF96B42" w:rsidR="00201355" w:rsidRPr="00A32936" w:rsidRDefault="00201355" w:rsidP="00A32936">
          <w:pPr>
            <w:pStyle w:val="Encabezado"/>
            <w:rPr>
              <w:rFonts w:ascii="Tahoma" w:hAnsi="Tahoma" w:cs="Tahoma"/>
              <w:b/>
              <w:bCs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Versión:</w:t>
          </w:r>
          <w:r w:rsidR="0071019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8B2170" w:rsidRPr="008B2170">
            <w:rPr>
              <w:rFonts w:ascii="Tahoma" w:hAnsi="Tahoma" w:cs="Tahoma"/>
              <w:sz w:val="22"/>
              <w:szCs w:val="22"/>
            </w:rPr>
            <w:t>0</w:t>
          </w:r>
        </w:p>
      </w:tc>
    </w:tr>
    <w:tr w:rsidR="00201355" w:rsidRPr="00201355" w14:paraId="1B79B212" w14:textId="77777777" w:rsidTr="00766C7B">
      <w:tblPrEx>
        <w:tblCellMar>
          <w:left w:w="108" w:type="dxa"/>
          <w:right w:w="108" w:type="dxa"/>
        </w:tblCellMar>
      </w:tblPrEx>
      <w:trPr>
        <w:trHeight w:val="267"/>
      </w:trPr>
      <w:tc>
        <w:tcPr>
          <w:tcW w:w="1617" w:type="dxa"/>
          <w:vMerge/>
          <w:shd w:val="clear" w:color="auto" w:fill="auto"/>
        </w:tcPr>
        <w:p w14:paraId="01BA2644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5D5AA72A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79CBD365" w14:textId="28C24CF8" w:rsidR="00201355" w:rsidRPr="00A32936" w:rsidRDefault="00201355" w:rsidP="00A32936">
          <w:pPr>
            <w:pStyle w:val="Encabezado"/>
            <w:rPr>
              <w:rFonts w:ascii="Tahoma" w:hAnsi="Tahoma" w:cs="Tahoma"/>
              <w:b/>
              <w:bCs/>
              <w:sz w:val="22"/>
              <w:szCs w:val="22"/>
            </w:rPr>
          </w:pPr>
          <w:r w:rsidRPr="00A32936">
            <w:rPr>
              <w:rFonts w:ascii="Tahoma" w:hAnsi="Tahoma" w:cs="Tahoma"/>
              <w:b/>
              <w:bCs/>
              <w:sz w:val="22"/>
              <w:szCs w:val="22"/>
            </w:rPr>
            <w:t>Fecha:</w:t>
          </w:r>
          <w:r w:rsidR="00A32936" w:rsidRPr="00A32936">
            <w:rPr>
              <w:rFonts w:ascii="Tahoma" w:hAnsi="Tahoma" w:cs="Tahoma"/>
              <w:b/>
              <w:bCs/>
              <w:sz w:val="22"/>
              <w:szCs w:val="22"/>
            </w:rPr>
            <w:t xml:space="preserve"> </w:t>
          </w:r>
          <w:r w:rsidR="00253B20">
            <w:rPr>
              <w:rFonts w:ascii="Tahoma" w:hAnsi="Tahoma" w:cs="Tahoma"/>
              <w:sz w:val="22"/>
              <w:szCs w:val="22"/>
            </w:rPr>
            <w:t>05</w:t>
          </w:r>
          <w:r w:rsidR="008B2170" w:rsidRPr="008B2170">
            <w:rPr>
              <w:rFonts w:ascii="Tahoma" w:hAnsi="Tahoma" w:cs="Tahoma"/>
              <w:sz w:val="22"/>
              <w:szCs w:val="22"/>
            </w:rPr>
            <w:t>/0</w:t>
          </w:r>
          <w:r w:rsidR="00253B20">
            <w:rPr>
              <w:rFonts w:ascii="Tahoma" w:hAnsi="Tahoma" w:cs="Tahoma"/>
              <w:sz w:val="22"/>
              <w:szCs w:val="22"/>
            </w:rPr>
            <w:t>8</w:t>
          </w:r>
          <w:r w:rsidR="008B2170" w:rsidRPr="008B2170">
            <w:rPr>
              <w:rFonts w:ascii="Tahoma" w:hAnsi="Tahoma" w:cs="Tahoma"/>
              <w:sz w:val="22"/>
              <w:szCs w:val="22"/>
            </w:rPr>
            <w:t>/2024</w:t>
          </w:r>
        </w:p>
      </w:tc>
    </w:tr>
    <w:tr w:rsidR="00201355" w:rsidRPr="00710196" w14:paraId="7D9E0E97" w14:textId="77777777" w:rsidTr="00766C7B">
      <w:tblPrEx>
        <w:tblCellMar>
          <w:left w:w="108" w:type="dxa"/>
          <w:right w:w="108" w:type="dxa"/>
        </w:tblCellMar>
      </w:tblPrEx>
      <w:trPr>
        <w:trHeight w:val="272"/>
      </w:trPr>
      <w:tc>
        <w:tcPr>
          <w:tcW w:w="1617" w:type="dxa"/>
          <w:vMerge/>
          <w:shd w:val="clear" w:color="auto" w:fill="auto"/>
        </w:tcPr>
        <w:p w14:paraId="26B11111" w14:textId="77777777" w:rsidR="00201355" w:rsidRPr="00201355" w:rsidRDefault="00201355" w:rsidP="00201355">
          <w:pPr>
            <w:pStyle w:val="Encabezado"/>
            <w:jc w:val="both"/>
            <w:rPr>
              <w:rFonts w:ascii="Tahoma" w:hAnsi="Tahoma" w:cs="Tahoma"/>
              <w:sz w:val="22"/>
              <w:szCs w:val="22"/>
            </w:rPr>
          </w:pPr>
        </w:p>
      </w:tc>
      <w:tc>
        <w:tcPr>
          <w:tcW w:w="5988" w:type="dxa"/>
          <w:vMerge/>
          <w:shd w:val="clear" w:color="auto" w:fill="auto"/>
          <w:vAlign w:val="center"/>
        </w:tcPr>
        <w:p w14:paraId="71E87950" w14:textId="77777777" w:rsidR="00201355" w:rsidRPr="00201355" w:rsidRDefault="00201355" w:rsidP="00201355">
          <w:pPr>
            <w:pStyle w:val="Encabezado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</w:tc>
      <w:tc>
        <w:tcPr>
          <w:tcW w:w="2272" w:type="dxa"/>
          <w:shd w:val="clear" w:color="auto" w:fill="auto"/>
        </w:tcPr>
        <w:p w14:paraId="7E82DE7B" w14:textId="2EEE0CF1" w:rsidR="009F763C" w:rsidRPr="00710196" w:rsidRDefault="00201355" w:rsidP="00564269">
          <w:pPr>
            <w:pStyle w:val="Encabezado"/>
            <w:tabs>
              <w:tab w:val="clear" w:pos="4252"/>
              <w:tab w:val="clear" w:pos="8504"/>
              <w:tab w:val="left" w:pos="1260"/>
              <w:tab w:val="right" w:pos="2056"/>
            </w:tabs>
            <w:rPr>
              <w:rFonts w:ascii="Tahoma" w:hAnsi="Tahoma" w:cs="Tahoma"/>
              <w:sz w:val="22"/>
              <w:szCs w:val="22"/>
            </w:rPr>
          </w:pPr>
          <w:r w:rsidRPr="00710196">
            <w:rPr>
              <w:rFonts w:ascii="Tahoma" w:hAnsi="Tahoma" w:cs="Tahoma"/>
              <w:b/>
              <w:bCs/>
              <w:sz w:val="22"/>
              <w:szCs w:val="22"/>
            </w:rPr>
            <w:t>Pág.</w:t>
          </w:r>
          <w:r w:rsidRPr="00710196">
            <w:rPr>
              <w:rFonts w:ascii="Tahoma" w:hAnsi="Tahoma" w:cs="Tahoma"/>
              <w:sz w:val="22"/>
              <w:szCs w:val="22"/>
            </w:rPr>
            <w:t xml:space="preserve"> </w:t>
          </w:r>
          <w:r w:rsidR="008B2170" w:rsidRPr="008B2170">
            <w:rPr>
              <w:rFonts w:ascii="Tahoma" w:hAnsi="Tahoma" w:cs="Tahoma"/>
              <w:sz w:val="22"/>
              <w:szCs w:val="22"/>
            </w:rPr>
            <w:fldChar w:fldCharType="begin"/>
          </w:r>
          <w:r w:rsidR="008B2170" w:rsidRPr="008B2170">
            <w:rPr>
              <w:rFonts w:ascii="Tahoma" w:hAnsi="Tahoma" w:cs="Tahoma"/>
              <w:sz w:val="22"/>
              <w:szCs w:val="22"/>
            </w:rPr>
            <w:instrText>PAGE   \* MERGEFORMAT</w:instrText>
          </w:r>
          <w:r w:rsidR="008B2170" w:rsidRPr="008B2170">
            <w:rPr>
              <w:rFonts w:ascii="Tahoma" w:hAnsi="Tahoma" w:cs="Tahoma"/>
              <w:sz w:val="22"/>
              <w:szCs w:val="22"/>
            </w:rPr>
            <w:fldChar w:fldCharType="separate"/>
          </w:r>
          <w:r w:rsidR="008B2170" w:rsidRPr="008B2170">
            <w:rPr>
              <w:rFonts w:ascii="Tahoma" w:hAnsi="Tahoma" w:cs="Tahoma"/>
              <w:sz w:val="22"/>
              <w:szCs w:val="22"/>
            </w:rPr>
            <w:t>1</w:t>
          </w:r>
          <w:r w:rsidR="008B2170" w:rsidRPr="008B2170">
            <w:rPr>
              <w:rFonts w:ascii="Tahoma" w:hAnsi="Tahoma" w:cs="Tahoma"/>
              <w:sz w:val="22"/>
              <w:szCs w:val="22"/>
            </w:rPr>
            <w:fldChar w:fldCharType="end"/>
          </w:r>
          <w:r w:rsidR="00564269">
            <w:rPr>
              <w:rFonts w:ascii="Tahoma" w:hAnsi="Tahoma" w:cs="Tahoma"/>
              <w:sz w:val="22"/>
              <w:szCs w:val="22"/>
            </w:rPr>
            <w:t>/</w:t>
          </w:r>
          <w:r w:rsidR="008B2170">
            <w:rPr>
              <w:rFonts w:ascii="Tahoma" w:hAnsi="Tahoma" w:cs="Tahoma"/>
              <w:sz w:val="22"/>
              <w:szCs w:val="22"/>
            </w:rPr>
            <w:t>6</w:t>
          </w:r>
          <w:r w:rsidR="00564269">
            <w:rPr>
              <w:rFonts w:ascii="Tahoma" w:hAnsi="Tahoma" w:cs="Tahoma"/>
              <w:sz w:val="22"/>
              <w:szCs w:val="22"/>
            </w:rPr>
            <w:tab/>
          </w:r>
        </w:p>
      </w:tc>
    </w:tr>
  </w:tbl>
  <w:p w14:paraId="79709BC9" w14:textId="2F208CD7" w:rsidR="00F438F7" w:rsidRDefault="00000000" w:rsidP="008B402B">
    <w:pPr>
      <w:pStyle w:val="Encabezado"/>
      <w:ind w:left="708" w:firstLine="4956"/>
    </w:pPr>
    <w:r>
      <w:rPr>
        <w:noProof/>
        <w:lang w:val="es-ES_tradnl" w:eastAsia="es-ES_tradnl"/>
      </w:rPr>
      <w:pict w14:anchorId="6F028E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9" o:spid="_x0000_s1027" type="#_x0000_t75" style="position:absolute;left:0;text-align:left;margin-left:-15.95pt;margin-top:228.65pt;width:542.95pt;height:268.35pt;z-index:-251640832;mso-position-horizontal-relative:margin;mso-position-vertical-relative:margin" o:allowincell="f">
          <v:imagedata r:id="rId2" o:title="LOGO DE MARCA DE AGUA (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8A884" w14:textId="4D9ED69B" w:rsidR="003D2188" w:rsidRDefault="00306641">
    <w:pPr>
      <w:pStyle w:val="Encabezado"/>
    </w:pPr>
    <w:r w:rsidRPr="00EC158F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74921E4" wp14:editId="1D612A77">
              <wp:simplePos x="0" y="0"/>
              <wp:positionH relativeFrom="column">
                <wp:posOffset>1884680</wp:posOffset>
              </wp:positionH>
              <wp:positionV relativeFrom="paragraph">
                <wp:posOffset>1647825</wp:posOffset>
              </wp:positionV>
              <wp:extent cx="3605530" cy="902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5530" cy="902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31D5BC" w14:textId="5BE15C20" w:rsidR="00EF25DB" w:rsidRDefault="004602E0" w:rsidP="00EF25DB">
                          <w:pPr>
                            <w:rPr>
                              <w:rFonts w:ascii="Tahoma" w:hAnsi="Tahoma" w:cs="Tahoma"/>
                              <w:color w:val="262626" w:themeColor="text1" w:themeTint="D9"/>
                              <w:sz w:val="32"/>
                              <w:szCs w:val="32"/>
                              <w:lang w:val="es-MX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32"/>
                              <w:szCs w:val="32"/>
                              <w:lang w:val="es-MX"/>
                            </w:rPr>
                            <w:t>Aseguramiento de la Prestación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921E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margin-left:148.4pt;margin-top:129.75pt;width:283.9pt;height:7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" filled="f" stroked="f" strokeweight=".5pt">
              <v:textbox>
                <w:txbxContent>
                  <w:p w14:paraId="6731D5BC" w14:textId="5BE15C20" w:rsidR="00EF25DB" w:rsidRDefault="004602E0" w:rsidP="00EF25DB">
                    <w:pPr>
                      <w:rPr>
                        <w:rFonts w:ascii="Tahoma" w:hAnsi="Tahoma" w:cs="Tahoma"/>
                        <w:color w:val="262626" w:themeColor="text1" w:themeTint="D9"/>
                        <w:sz w:val="32"/>
                        <w:szCs w:val="32"/>
                        <w:lang w:val="es-MX"/>
                      </w:rPr>
                    </w:pPr>
                    <w:r>
                      <w:rPr>
                        <w:rFonts w:ascii="Tahoma" w:hAnsi="Tahoma" w:cs="Tahoma"/>
                        <w:color w:val="262626" w:themeColor="text1" w:themeTint="D9"/>
                        <w:sz w:val="32"/>
                        <w:szCs w:val="32"/>
                        <w:lang w:val="es-MX"/>
                      </w:rPr>
                      <w:t>Aseguramiento de la Prestación</w:t>
                    </w:r>
                  </w:p>
                </w:txbxContent>
              </v:textbox>
            </v:shape>
          </w:pict>
        </mc:Fallback>
      </mc:AlternateContent>
    </w:r>
    <w:r w:rsidRPr="00EC158F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3940E2F" wp14:editId="592E73D1">
              <wp:simplePos x="0" y="0"/>
              <wp:positionH relativeFrom="margin">
                <wp:posOffset>1861185</wp:posOffset>
              </wp:positionH>
              <wp:positionV relativeFrom="paragraph">
                <wp:posOffset>1282065</wp:posOffset>
              </wp:positionV>
              <wp:extent cx="3605530" cy="414020"/>
              <wp:effectExtent l="0" t="0" r="0" b="5080"/>
              <wp:wrapNone/>
              <wp:docPr id="462751585" name="Cuadro de texto 462751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5530" cy="414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BF2917" w14:textId="77777777" w:rsidR="00EF25DB" w:rsidRDefault="00EF25DB" w:rsidP="00EF25DB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DIRECCIÓN DE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40E2F" id="Cuadro de texto 462751585" o:spid="_x0000_s1031" type="#_x0000_t202" style="position:absolute;margin-left:146.55pt;margin-top:100.95pt;width:283.9pt;height:32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" filled="f" stroked="f" strokeweight=".5pt">
              <v:textbox>
                <w:txbxContent>
                  <w:p w14:paraId="09BF2917" w14:textId="77777777" w:rsidR="00EF25DB" w:rsidRDefault="00EF25DB" w:rsidP="00EF25DB">
                    <w:pPr>
                      <w:rPr>
                        <w:rFonts w:ascii="Tahoma" w:hAnsi="Tahoma" w:cs="Tahoma"/>
                        <w:b/>
                        <w:bCs/>
                        <w:color w:val="262626" w:themeColor="text1" w:themeTint="D9"/>
                        <w:sz w:val="36"/>
                        <w:szCs w:val="3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262626" w:themeColor="text1" w:themeTint="D9"/>
                        <w:sz w:val="36"/>
                        <w:szCs w:val="36"/>
                      </w:rPr>
                      <w:t xml:space="preserve">DIRECCIÓN DE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C158F">
      <w:rPr>
        <w:rFonts w:ascii="Arial" w:hAnsi="Arial" w:cs="Arial"/>
        <w:noProof/>
        <w:lang w:val="es-CO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DB23D7B" wp14:editId="15F7ABD0">
              <wp:simplePos x="0" y="0"/>
              <wp:positionH relativeFrom="page">
                <wp:posOffset>864870</wp:posOffset>
              </wp:positionH>
              <wp:positionV relativeFrom="paragraph">
                <wp:posOffset>3571875</wp:posOffset>
              </wp:positionV>
              <wp:extent cx="5267325" cy="330517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7325" cy="3305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029F55" w14:textId="77777777" w:rsidR="004602E0" w:rsidRDefault="004602E0" w:rsidP="00EF25DB">
                          <w:pPr>
                            <w:spacing w:after="160" w:line="259" w:lineRule="auto"/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</w:pPr>
                          <w:r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  <w:t>INFORME DE SEGUIMIENTO</w:t>
                          </w:r>
                        </w:p>
                        <w:p w14:paraId="75C42E1F" w14:textId="70B8F4E4" w:rsidR="00EF25DB" w:rsidRPr="004602E0" w:rsidRDefault="004602E0" w:rsidP="00EF25DB">
                          <w:pPr>
                            <w:spacing w:after="160" w:line="259" w:lineRule="auto"/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</w:pPr>
                          <w:r>
                            <w:rPr>
                              <w:rFonts w:ascii="Tahoma" w:eastAsiaTheme="minorHAnsi" w:hAnsi="Tahoma" w:cs="Tahoma"/>
                              <w:b/>
                              <w:bCs/>
                              <w:color w:val="1F497D" w:themeColor="text2"/>
                              <w:sz w:val="56"/>
                              <w:szCs w:val="28"/>
                              <w:lang w:val="es-MX" w:eastAsia="en-US"/>
                            </w:rPr>
                            <w:t>COMPONENTE INSTITUCIONAL</w:t>
                          </w:r>
                          <w:r w:rsidR="00EF25DB" w:rsidRPr="004602E0">
                            <w:rPr>
                              <w:rFonts w:ascii="Tahoma" w:hAnsi="Tahoma" w:cs="Tahoma"/>
                              <w:b/>
                              <w:bCs/>
                              <w:sz w:val="56"/>
                              <w:lang w:val="es-MX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23D7B" id="Cuadro de texto 5" o:spid="_x0000_s1032" type="#_x0000_t202" style="position:absolute;margin-left:68.1pt;margin-top:281.25pt;width:414.75pt;height:260.2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" filled="f" stroked="f" strokeweight=".5pt">
              <v:textbox>
                <w:txbxContent>
                  <w:p w14:paraId="24029F55" w14:textId="77777777" w:rsidR="004602E0" w:rsidRDefault="004602E0" w:rsidP="00EF25DB">
                    <w:pPr>
                      <w:spacing w:after="160" w:line="259" w:lineRule="auto"/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</w:pPr>
                    <w:r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  <w:t>INFORME DE SEGUIMIENTO</w:t>
                    </w:r>
                  </w:p>
                  <w:p w14:paraId="75C42E1F" w14:textId="70B8F4E4" w:rsidR="00EF25DB" w:rsidRPr="004602E0" w:rsidRDefault="004602E0" w:rsidP="00EF25DB">
                    <w:pPr>
                      <w:spacing w:after="160" w:line="259" w:lineRule="auto"/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</w:pPr>
                    <w:r>
                      <w:rPr>
                        <w:rFonts w:ascii="Tahoma" w:eastAsiaTheme="minorHAnsi" w:hAnsi="Tahoma" w:cs="Tahoma"/>
                        <w:b/>
                        <w:bCs/>
                        <w:color w:val="1F497D" w:themeColor="text2"/>
                        <w:sz w:val="56"/>
                        <w:szCs w:val="28"/>
                        <w:lang w:val="es-MX" w:eastAsia="en-US"/>
                      </w:rPr>
                      <w:t>COMPONENTE INSTITUCIONAL</w:t>
                    </w:r>
                    <w:r w:rsidR="00EF25DB" w:rsidRPr="004602E0">
                      <w:rPr>
                        <w:rFonts w:ascii="Tahoma" w:hAnsi="Tahoma" w:cs="Tahoma"/>
                        <w:b/>
                        <w:bCs/>
                        <w:sz w:val="56"/>
                        <w:lang w:val="es-MX"/>
                      </w:rPr>
                      <w:t xml:space="preserve">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53FBF">
      <w:rPr>
        <w:noProof/>
        <w:lang w:val="es-CO" w:eastAsia="es-CO"/>
      </w:rPr>
      <w:drawing>
        <wp:anchor distT="0" distB="0" distL="114300" distR="114300" simplePos="0" relativeHeight="251695104" behindDoc="0" locked="0" layoutInCell="1" allowOverlap="1" wp14:anchorId="366C94FA" wp14:editId="164BA51E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54620" cy="10074275"/>
          <wp:effectExtent l="0" t="0" r="0" b="317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ortada  vr3Mesa de trabaj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5"/>
                  <a:stretch/>
                </pic:blipFill>
                <pic:spPr bwMode="auto">
                  <a:xfrm>
                    <a:off x="0" y="0"/>
                    <a:ext cx="7764586" cy="1008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4D994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200437" o:spid="_x0000_s1025" type="#_x0000_t75" style="position:absolute;margin-left:0;margin-top:0;width:542.95pt;height:268.35pt;z-index:-251642880;mso-position-horizontal:center;mso-position-horizontal-relative:margin;mso-position-vertical:center;mso-position-vertical-relative:margin" o:allowincell="f">
          <v:imagedata r:id="rId2" o:title="LOGO DE MARCA DE AGUA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1174C"/>
    <w:multiLevelType w:val="hybridMultilevel"/>
    <w:tmpl w:val="8502206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A20E1"/>
    <w:multiLevelType w:val="multilevel"/>
    <w:tmpl w:val="0944FA7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180F3E74"/>
    <w:multiLevelType w:val="multilevel"/>
    <w:tmpl w:val="B560B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6554EA"/>
    <w:multiLevelType w:val="hybridMultilevel"/>
    <w:tmpl w:val="C456A0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20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494375436">
    <w:abstractNumId w:val="12"/>
  </w:num>
  <w:num w:numId="2" w16cid:durableId="1507476490">
    <w:abstractNumId w:val="15"/>
  </w:num>
  <w:num w:numId="3" w16cid:durableId="1903369708">
    <w:abstractNumId w:val="0"/>
  </w:num>
  <w:num w:numId="4" w16cid:durableId="2578316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5735185">
    <w:abstractNumId w:val="13"/>
  </w:num>
  <w:num w:numId="6" w16cid:durableId="1749840781">
    <w:abstractNumId w:val="21"/>
  </w:num>
  <w:num w:numId="7" w16cid:durableId="18893674">
    <w:abstractNumId w:val="11"/>
  </w:num>
  <w:num w:numId="8" w16cid:durableId="605698190">
    <w:abstractNumId w:val="22"/>
  </w:num>
  <w:num w:numId="9" w16cid:durableId="1070812409">
    <w:abstractNumId w:val="4"/>
  </w:num>
  <w:num w:numId="10" w16cid:durableId="393894670">
    <w:abstractNumId w:val="10"/>
  </w:num>
  <w:num w:numId="11" w16cid:durableId="1954172001">
    <w:abstractNumId w:val="19"/>
  </w:num>
  <w:num w:numId="12" w16cid:durableId="421418675">
    <w:abstractNumId w:val="14"/>
  </w:num>
  <w:num w:numId="13" w16cid:durableId="185944661">
    <w:abstractNumId w:val="8"/>
  </w:num>
  <w:num w:numId="14" w16cid:durableId="886916015">
    <w:abstractNumId w:val="2"/>
  </w:num>
  <w:num w:numId="15" w16cid:durableId="621153582">
    <w:abstractNumId w:val="20"/>
  </w:num>
  <w:num w:numId="16" w16cid:durableId="1390304431">
    <w:abstractNumId w:val="17"/>
  </w:num>
  <w:num w:numId="17" w16cid:durableId="498891569">
    <w:abstractNumId w:val="9"/>
  </w:num>
  <w:num w:numId="18" w16cid:durableId="816872339">
    <w:abstractNumId w:val="3"/>
  </w:num>
  <w:num w:numId="19" w16cid:durableId="5724711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11903563">
    <w:abstractNumId w:val="16"/>
  </w:num>
  <w:num w:numId="21" w16cid:durableId="1161191820">
    <w:abstractNumId w:val="18"/>
  </w:num>
  <w:num w:numId="22" w16cid:durableId="1247111803">
    <w:abstractNumId w:val="7"/>
  </w:num>
  <w:num w:numId="23" w16cid:durableId="339240248">
    <w:abstractNumId w:val="5"/>
  </w:num>
  <w:num w:numId="24" w16cid:durableId="13024535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0649"/>
    <w:rsid w:val="00005668"/>
    <w:rsid w:val="000108A6"/>
    <w:rsid w:val="000120F3"/>
    <w:rsid w:val="000135A6"/>
    <w:rsid w:val="00020CE3"/>
    <w:rsid w:val="0002264B"/>
    <w:rsid w:val="00022D03"/>
    <w:rsid w:val="00025162"/>
    <w:rsid w:val="00035E99"/>
    <w:rsid w:val="00037B72"/>
    <w:rsid w:val="00037D16"/>
    <w:rsid w:val="00037E57"/>
    <w:rsid w:val="00041F23"/>
    <w:rsid w:val="00043454"/>
    <w:rsid w:val="00053719"/>
    <w:rsid w:val="000571B3"/>
    <w:rsid w:val="000618CF"/>
    <w:rsid w:val="00066191"/>
    <w:rsid w:val="00071E56"/>
    <w:rsid w:val="00071EA6"/>
    <w:rsid w:val="00090EE6"/>
    <w:rsid w:val="00091647"/>
    <w:rsid w:val="00095E64"/>
    <w:rsid w:val="0009673A"/>
    <w:rsid w:val="00097DC0"/>
    <w:rsid w:val="000A7B68"/>
    <w:rsid w:val="000C505A"/>
    <w:rsid w:val="000C7C29"/>
    <w:rsid w:val="000D090C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A5E"/>
    <w:rsid w:val="000F541F"/>
    <w:rsid w:val="0010074D"/>
    <w:rsid w:val="00100CA5"/>
    <w:rsid w:val="00105E4C"/>
    <w:rsid w:val="0010694F"/>
    <w:rsid w:val="001075BC"/>
    <w:rsid w:val="00112B58"/>
    <w:rsid w:val="00113FCD"/>
    <w:rsid w:val="00116B71"/>
    <w:rsid w:val="00126B8F"/>
    <w:rsid w:val="00127980"/>
    <w:rsid w:val="001312E0"/>
    <w:rsid w:val="00131D32"/>
    <w:rsid w:val="00132735"/>
    <w:rsid w:val="00136730"/>
    <w:rsid w:val="00144EFC"/>
    <w:rsid w:val="00145580"/>
    <w:rsid w:val="00145727"/>
    <w:rsid w:val="00161607"/>
    <w:rsid w:val="001637A2"/>
    <w:rsid w:val="00173FA4"/>
    <w:rsid w:val="001758B3"/>
    <w:rsid w:val="00175CC4"/>
    <w:rsid w:val="0017669F"/>
    <w:rsid w:val="00177337"/>
    <w:rsid w:val="00180042"/>
    <w:rsid w:val="001813EF"/>
    <w:rsid w:val="00184DAD"/>
    <w:rsid w:val="00190020"/>
    <w:rsid w:val="00193846"/>
    <w:rsid w:val="001A4B00"/>
    <w:rsid w:val="001B64E5"/>
    <w:rsid w:val="001B7F7B"/>
    <w:rsid w:val="001C16C0"/>
    <w:rsid w:val="001C2C15"/>
    <w:rsid w:val="001C4B8D"/>
    <w:rsid w:val="001D0ED1"/>
    <w:rsid w:val="001D2737"/>
    <w:rsid w:val="001D2A99"/>
    <w:rsid w:val="001E067E"/>
    <w:rsid w:val="001E3398"/>
    <w:rsid w:val="001E3D4C"/>
    <w:rsid w:val="001E7EC4"/>
    <w:rsid w:val="001F3A1A"/>
    <w:rsid w:val="001F3BA4"/>
    <w:rsid w:val="00201355"/>
    <w:rsid w:val="002131AB"/>
    <w:rsid w:val="00213F8F"/>
    <w:rsid w:val="00216A46"/>
    <w:rsid w:val="00221503"/>
    <w:rsid w:val="00230227"/>
    <w:rsid w:val="002338D4"/>
    <w:rsid w:val="00236E1E"/>
    <w:rsid w:val="002401E9"/>
    <w:rsid w:val="0024384F"/>
    <w:rsid w:val="00244156"/>
    <w:rsid w:val="002454E9"/>
    <w:rsid w:val="002507C8"/>
    <w:rsid w:val="002513A3"/>
    <w:rsid w:val="00253B20"/>
    <w:rsid w:val="00255F62"/>
    <w:rsid w:val="00273F19"/>
    <w:rsid w:val="00277F7C"/>
    <w:rsid w:val="002826A8"/>
    <w:rsid w:val="00285618"/>
    <w:rsid w:val="00291090"/>
    <w:rsid w:val="0029413D"/>
    <w:rsid w:val="00295B3C"/>
    <w:rsid w:val="002A0692"/>
    <w:rsid w:val="002B0A9B"/>
    <w:rsid w:val="002B1936"/>
    <w:rsid w:val="002B221D"/>
    <w:rsid w:val="002B4901"/>
    <w:rsid w:val="002C3204"/>
    <w:rsid w:val="002C38C9"/>
    <w:rsid w:val="002C5EE2"/>
    <w:rsid w:val="002D1855"/>
    <w:rsid w:val="002D412F"/>
    <w:rsid w:val="002E292F"/>
    <w:rsid w:val="002E36AF"/>
    <w:rsid w:val="002E48E0"/>
    <w:rsid w:val="002E5939"/>
    <w:rsid w:val="002F3845"/>
    <w:rsid w:val="00301EE6"/>
    <w:rsid w:val="00306641"/>
    <w:rsid w:val="003229A9"/>
    <w:rsid w:val="003258BB"/>
    <w:rsid w:val="00332618"/>
    <w:rsid w:val="00341365"/>
    <w:rsid w:val="00341507"/>
    <w:rsid w:val="003537A3"/>
    <w:rsid w:val="0035653A"/>
    <w:rsid w:val="00366349"/>
    <w:rsid w:val="0039053D"/>
    <w:rsid w:val="00397ADE"/>
    <w:rsid w:val="003A7236"/>
    <w:rsid w:val="003B6019"/>
    <w:rsid w:val="003B7C3A"/>
    <w:rsid w:val="003C7150"/>
    <w:rsid w:val="003D1EAC"/>
    <w:rsid w:val="003D1EDC"/>
    <w:rsid w:val="003D2188"/>
    <w:rsid w:val="003E05E6"/>
    <w:rsid w:val="003E5E58"/>
    <w:rsid w:val="003F2DE0"/>
    <w:rsid w:val="00407312"/>
    <w:rsid w:val="00415D4A"/>
    <w:rsid w:val="00421957"/>
    <w:rsid w:val="00422AF9"/>
    <w:rsid w:val="00425D0C"/>
    <w:rsid w:val="00426C69"/>
    <w:rsid w:val="00427104"/>
    <w:rsid w:val="00430C72"/>
    <w:rsid w:val="00431E71"/>
    <w:rsid w:val="00436AFD"/>
    <w:rsid w:val="004602E0"/>
    <w:rsid w:val="004703D7"/>
    <w:rsid w:val="00470EAE"/>
    <w:rsid w:val="00474D82"/>
    <w:rsid w:val="0047715F"/>
    <w:rsid w:val="0048049A"/>
    <w:rsid w:val="00482D11"/>
    <w:rsid w:val="00483BF0"/>
    <w:rsid w:val="00485888"/>
    <w:rsid w:val="0048713D"/>
    <w:rsid w:val="004A2DB5"/>
    <w:rsid w:val="004A614A"/>
    <w:rsid w:val="004B13DC"/>
    <w:rsid w:val="004B2A7A"/>
    <w:rsid w:val="004C5126"/>
    <w:rsid w:val="004D0025"/>
    <w:rsid w:val="004D1CF9"/>
    <w:rsid w:val="004D3F1A"/>
    <w:rsid w:val="004E3846"/>
    <w:rsid w:val="004F0DC0"/>
    <w:rsid w:val="004F4BA9"/>
    <w:rsid w:val="004F5501"/>
    <w:rsid w:val="00500125"/>
    <w:rsid w:val="005020A0"/>
    <w:rsid w:val="00505852"/>
    <w:rsid w:val="00512095"/>
    <w:rsid w:val="00512681"/>
    <w:rsid w:val="0051339C"/>
    <w:rsid w:val="00516A3E"/>
    <w:rsid w:val="00532FFF"/>
    <w:rsid w:val="005347CF"/>
    <w:rsid w:val="005350E1"/>
    <w:rsid w:val="005407A1"/>
    <w:rsid w:val="005416A8"/>
    <w:rsid w:val="00546FDB"/>
    <w:rsid w:val="005513CA"/>
    <w:rsid w:val="00555AF2"/>
    <w:rsid w:val="00564269"/>
    <w:rsid w:val="00571B28"/>
    <w:rsid w:val="00575EA1"/>
    <w:rsid w:val="005B0A7E"/>
    <w:rsid w:val="005D2929"/>
    <w:rsid w:val="005D7341"/>
    <w:rsid w:val="005E2F3D"/>
    <w:rsid w:val="005E7C52"/>
    <w:rsid w:val="005F0BE8"/>
    <w:rsid w:val="00600B7F"/>
    <w:rsid w:val="00602896"/>
    <w:rsid w:val="006033DE"/>
    <w:rsid w:val="00603A92"/>
    <w:rsid w:val="006060B6"/>
    <w:rsid w:val="006069A6"/>
    <w:rsid w:val="00607FEF"/>
    <w:rsid w:val="006101BF"/>
    <w:rsid w:val="006102BC"/>
    <w:rsid w:val="00611DA1"/>
    <w:rsid w:val="0061682B"/>
    <w:rsid w:val="0062085D"/>
    <w:rsid w:val="006229C1"/>
    <w:rsid w:val="00631B60"/>
    <w:rsid w:val="00634383"/>
    <w:rsid w:val="00636994"/>
    <w:rsid w:val="0064233E"/>
    <w:rsid w:val="00642943"/>
    <w:rsid w:val="00642CF1"/>
    <w:rsid w:val="0064464B"/>
    <w:rsid w:val="00644A4A"/>
    <w:rsid w:val="00662BA3"/>
    <w:rsid w:val="00662EFC"/>
    <w:rsid w:val="00664658"/>
    <w:rsid w:val="006649B9"/>
    <w:rsid w:val="00665CD2"/>
    <w:rsid w:val="00680351"/>
    <w:rsid w:val="006841D5"/>
    <w:rsid w:val="00690578"/>
    <w:rsid w:val="00694767"/>
    <w:rsid w:val="006A2E15"/>
    <w:rsid w:val="006A42F4"/>
    <w:rsid w:val="006B59D0"/>
    <w:rsid w:val="006B769A"/>
    <w:rsid w:val="006C5569"/>
    <w:rsid w:val="006C71A7"/>
    <w:rsid w:val="006C7F58"/>
    <w:rsid w:val="006D0B0C"/>
    <w:rsid w:val="006D1347"/>
    <w:rsid w:val="006E1480"/>
    <w:rsid w:val="006E18E0"/>
    <w:rsid w:val="006E20B3"/>
    <w:rsid w:val="006E33B9"/>
    <w:rsid w:val="006E4EB5"/>
    <w:rsid w:val="006E6D3A"/>
    <w:rsid w:val="006F1DC0"/>
    <w:rsid w:val="006F27C9"/>
    <w:rsid w:val="006F2B1A"/>
    <w:rsid w:val="006F5949"/>
    <w:rsid w:val="006F7C68"/>
    <w:rsid w:val="00710196"/>
    <w:rsid w:val="0071048B"/>
    <w:rsid w:val="00715BF8"/>
    <w:rsid w:val="00721F85"/>
    <w:rsid w:val="00727512"/>
    <w:rsid w:val="00727F93"/>
    <w:rsid w:val="0073513D"/>
    <w:rsid w:val="00743790"/>
    <w:rsid w:val="00747BCE"/>
    <w:rsid w:val="0075179A"/>
    <w:rsid w:val="00756EFD"/>
    <w:rsid w:val="00757BBD"/>
    <w:rsid w:val="00764853"/>
    <w:rsid w:val="00765597"/>
    <w:rsid w:val="00767CA1"/>
    <w:rsid w:val="0077326E"/>
    <w:rsid w:val="0077481C"/>
    <w:rsid w:val="007818D5"/>
    <w:rsid w:val="00783E35"/>
    <w:rsid w:val="00790386"/>
    <w:rsid w:val="00791B03"/>
    <w:rsid w:val="00797CA2"/>
    <w:rsid w:val="007A1D83"/>
    <w:rsid w:val="007A53A0"/>
    <w:rsid w:val="007B3608"/>
    <w:rsid w:val="007B41B6"/>
    <w:rsid w:val="007C3F5F"/>
    <w:rsid w:val="007C576C"/>
    <w:rsid w:val="007D2FEA"/>
    <w:rsid w:val="007D5C26"/>
    <w:rsid w:val="007D66E1"/>
    <w:rsid w:val="007E175C"/>
    <w:rsid w:val="007E20A4"/>
    <w:rsid w:val="007E5C1A"/>
    <w:rsid w:val="007F0CF4"/>
    <w:rsid w:val="007F3472"/>
    <w:rsid w:val="008050A0"/>
    <w:rsid w:val="0080757D"/>
    <w:rsid w:val="0081552F"/>
    <w:rsid w:val="0082152F"/>
    <w:rsid w:val="00832F28"/>
    <w:rsid w:val="00833E10"/>
    <w:rsid w:val="00833F83"/>
    <w:rsid w:val="0083687E"/>
    <w:rsid w:val="008400E3"/>
    <w:rsid w:val="008421D0"/>
    <w:rsid w:val="00847C56"/>
    <w:rsid w:val="00851F41"/>
    <w:rsid w:val="008653F9"/>
    <w:rsid w:val="008706C3"/>
    <w:rsid w:val="00887736"/>
    <w:rsid w:val="00892E0F"/>
    <w:rsid w:val="0089688C"/>
    <w:rsid w:val="008A0BC4"/>
    <w:rsid w:val="008A46C7"/>
    <w:rsid w:val="008A52CE"/>
    <w:rsid w:val="008B12B6"/>
    <w:rsid w:val="008B2170"/>
    <w:rsid w:val="008B402B"/>
    <w:rsid w:val="008B70CD"/>
    <w:rsid w:val="008C00BE"/>
    <w:rsid w:val="008C719C"/>
    <w:rsid w:val="008D4A79"/>
    <w:rsid w:val="008D6DED"/>
    <w:rsid w:val="008E7750"/>
    <w:rsid w:val="008E7AB6"/>
    <w:rsid w:val="008E7AC4"/>
    <w:rsid w:val="008F4FAB"/>
    <w:rsid w:val="008F5744"/>
    <w:rsid w:val="009071B1"/>
    <w:rsid w:val="009076D6"/>
    <w:rsid w:val="009119AB"/>
    <w:rsid w:val="0091367D"/>
    <w:rsid w:val="00921106"/>
    <w:rsid w:val="00921E56"/>
    <w:rsid w:val="00923B19"/>
    <w:rsid w:val="0093163C"/>
    <w:rsid w:val="00932132"/>
    <w:rsid w:val="009328A2"/>
    <w:rsid w:val="00934768"/>
    <w:rsid w:val="00946AC6"/>
    <w:rsid w:val="009479B4"/>
    <w:rsid w:val="00947A75"/>
    <w:rsid w:val="009528F8"/>
    <w:rsid w:val="0096061E"/>
    <w:rsid w:val="0098420E"/>
    <w:rsid w:val="009924C7"/>
    <w:rsid w:val="009958E2"/>
    <w:rsid w:val="00995DAB"/>
    <w:rsid w:val="009A4D63"/>
    <w:rsid w:val="009B19E5"/>
    <w:rsid w:val="009C0C82"/>
    <w:rsid w:val="009D2E43"/>
    <w:rsid w:val="009D2EAB"/>
    <w:rsid w:val="009D6437"/>
    <w:rsid w:val="009E330C"/>
    <w:rsid w:val="009F763C"/>
    <w:rsid w:val="00A07D7D"/>
    <w:rsid w:val="00A1138D"/>
    <w:rsid w:val="00A12784"/>
    <w:rsid w:val="00A2002F"/>
    <w:rsid w:val="00A225C7"/>
    <w:rsid w:val="00A26991"/>
    <w:rsid w:val="00A30611"/>
    <w:rsid w:val="00A32936"/>
    <w:rsid w:val="00A332E8"/>
    <w:rsid w:val="00A37550"/>
    <w:rsid w:val="00A43D21"/>
    <w:rsid w:val="00A4506F"/>
    <w:rsid w:val="00A53FBF"/>
    <w:rsid w:val="00A56ECC"/>
    <w:rsid w:val="00A57CA4"/>
    <w:rsid w:val="00A63F8D"/>
    <w:rsid w:val="00A7183A"/>
    <w:rsid w:val="00A74F32"/>
    <w:rsid w:val="00A76AAF"/>
    <w:rsid w:val="00A80A72"/>
    <w:rsid w:val="00A85638"/>
    <w:rsid w:val="00A85E6E"/>
    <w:rsid w:val="00A8695D"/>
    <w:rsid w:val="00A869D3"/>
    <w:rsid w:val="00A9321C"/>
    <w:rsid w:val="00A93804"/>
    <w:rsid w:val="00A94378"/>
    <w:rsid w:val="00AA0F36"/>
    <w:rsid w:val="00AA2C32"/>
    <w:rsid w:val="00AA666A"/>
    <w:rsid w:val="00AB73EE"/>
    <w:rsid w:val="00AC0505"/>
    <w:rsid w:val="00AC0611"/>
    <w:rsid w:val="00AC38E4"/>
    <w:rsid w:val="00AC6587"/>
    <w:rsid w:val="00AD4C6A"/>
    <w:rsid w:val="00AD7F0F"/>
    <w:rsid w:val="00AE4058"/>
    <w:rsid w:val="00AF6180"/>
    <w:rsid w:val="00AF72EE"/>
    <w:rsid w:val="00B04F7C"/>
    <w:rsid w:val="00B063D3"/>
    <w:rsid w:val="00B07737"/>
    <w:rsid w:val="00B102D1"/>
    <w:rsid w:val="00B11259"/>
    <w:rsid w:val="00B11BA2"/>
    <w:rsid w:val="00B2103B"/>
    <w:rsid w:val="00B22F3C"/>
    <w:rsid w:val="00B25F39"/>
    <w:rsid w:val="00B2650A"/>
    <w:rsid w:val="00B26DBD"/>
    <w:rsid w:val="00B3187A"/>
    <w:rsid w:val="00B31FA8"/>
    <w:rsid w:val="00B5076D"/>
    <w:rsid w:val="00B50D4E"/>
    <w:rsid w:val="00B52DDF"/>
    <w:rsid w:val="00B534A1"/>
    <w:rsid w:val="00B64AD7"/>
    <w:rsid w:val="00B76C2A"/>
    <w:rsid w:val="00B77393"/>
    <w:rsid w:val="00B8068C"/>
    <w:rsid w:val="00B82CC3"/>
    <w:rsid w:val="00B92F35"/>
    <w:rsid w:val="00B967CB"/>
    <w:rsid w:val="00BA0BBE"/>
    <w:rsid w:val="00BA0F23"/>
    <w:rsid w:val="00BA6C06"/>
    <w:rsid w:val="00BB2267"/>
    <w:rsid w:val="00BB4CF5"/>
    <w:rsid w:val="00BC22FA"/>
    <w:rsid w:val="00BC354B"/>
    <w:rsid w:val="00BC3EF5"/>
    <w:rsid w:val="00BD6167"/>
    <w:rsid w:val="00BD6DB7"/>
    <w:rsid w:val="00BE287C"/>
    <w:rsid w:val="00BE5761"/>
    <w:rsid w:val="00BF2130"/>
    <w:rsid w:val="00BF4F05"/>
    <w:rsid w:val="00BF7EA0"/>
    <w:rsid w:val="00C0179A"/>
    <w:rsid w:val="00C02A84"/>
    <w:rsid w:val="00C223B6"/>
    <w:rsid w:val="00C22F55"/>
    <w:rsid w:val="00C23979"/>
    <w:rsid w:val="00C27030"/>
    <w:rsid w:val="00C33839"/>
    <w:rsid w:val="00C40C3B"/>
    <w:rsid w:val="00C4173E"/>
    <w:rsid w:val="00C448CC"/>
    <w:rsid w:val="00C454A2"/>
    <w:rsid w:val="00C54656"/>
    <w:rsid w:val="00C54851"/>
    <w:rsid w:val="00C62BDD"/>
    <w:rsid w:val="00C648E0"/>
    <w:rsid w:val="00C65B48"/>
    <w:rsid w:val="00C742EF"/>
    <w:rsid w:val="00C75E04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CF7C96"/>
    <w:rsid w:val="00D00876"/>
    <w:rsid w:val="00D0390E"/>
    <w:rsid w:val="00D058FE"/>
    <w:rsid w:val="00D07732"/>
    <w:rsid w:val="00D141E9"/>
    <w:rsid w:val="00D26644"/>
    <w:rsid w:val="00D3482B"/>
    <w:rsid w:val="00D35D97"/>
    <w:rsid w:val="00D3660A"/>
    <w:rsid w:val="00D37874"/>
    <w:rsid w:val="00D402B0"/>
    <w:rsid w:val="00D4048D"/>
    <w:rsid w:val="00D549CC"/>
    <w:rsid w:val="00D55F5B"/>
    <w:rsid w:val="00D6437A"/>
    <w:rsid w:val="00D6505E"/>
    <w:rsid w:val="00D66A45"/>
    <w:rsid w:val="00D71EE7"/>
    <w:rsid w:val="00D766B1"/>
    <w:rsid w:val="00D806FE"/>
    <w:rsid w:val="00DA088D"/>
    <w:rsid w:val="00DA10B0"/>
    <w:rsid w:val="00DA11EA"/>
    <w:rsid w:val="00DA4F0C"/>
    <w:rsid w:val="00DA523D"/>
    <w:rsid w:val="00DB3262"/>
    <w:rsid w:val="00DB5C7F"/>
    <w:rsid w:val="00DC09D9"/>
    <w:rsid w:val="00DC1217"/>
    <w:rsid w:val="00DC247B"/>
    <w:rsid w:val="00DC5583"/>
    <w:rsid w:val="00DE0AA1"/>
    <w:rsid w:val="00DE4983"/>
    <w:rsid w:val="00DE49D4"/>
    <w:rsid w:val="00DF509C"/>
    <w:rsid w:val="00E1538D"/>
    <w:rsid w:val="00E224B4"/>
    <w:rsid w:val="00E23E4F"/>
    <w:rsid w:val="00E24047"/>
    <w:rsid w:val="00E27705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7031B"/>
    <w:rsid w:val="00E71E72"/>
    <w:rsid w:val="00E73BD2"/>
    <w:rsid w:val="00E7670F"/>
    <w:rsid w:val="00E778DB"/>
    <w:rsid w:val="00E81196"/>
    <w:rsid w:val="00E82D38"/>
    <w:rsid w:val="00E87248"/>
    <w:rsid w:val="00E87A84"/>
    <w:rsid w:val="00E90B57"/>
    <w:rsid w:val="00E923CD"/>
    <w:rsid w:val="00E92609"/>
    <w:rsid w:val="00EA1AA2"/>
    <w:rsid w:val="00EB1749"/>
    <w:rsid w:val="00EB7225"/>
    <w:rsid w:val="00EC1696"/>
    <w:rsid w:val="00EC7311"/>
    <w:rsid w:val="00ED60E2"/>
    <w:rsid w:val="00EE0C7E"/>
    <w:rsid w:val="00EE4A11"/>
    <w:rsid w:val="00EF0634"/>
    <w:rsid w:val="00EF25DB"/>
    <w:rsid w:val="00F069C3"/>
    <w:rsid w:val="00F123D1"/>
    <w:rsid w:val="00F20A3D"/>
    <w:rsid w:val="00F20DCD"/>
    <w:rsid w:val="00F303BE"/>
    <w:rsid w:val="00F30A40"/>
    <w:rsid w:val="00F35B94"/>
    <w:rsid w:val="00F42F7E"/>
    <w:rsid w:val="00F438F7"/>
    <w:rsid w:val="00F44372"/>
    <w:rsid w:val="00F445B3"/>
    <w:rsid w:val="00F453D9"/>
    <w:rsid w:val="00F57DB9"/>
    <w:rsid w:val="00F714F0"/>
    <w:rsid w:val="00F7338E"/>
    <w:rsid w:val="00F77D66"/>
    <w:rsid w:val="00F905DC"/>
    <w:rsid w:val="00FA6530"/>
    <w:rsid w:val="00FB2537"/>
    <w:rsid w:val="00FB2B93"/>
    <w:rsid w:val="00FC34FE"/>
    <w:rsid w:val="00FC4F32"/>
    <w:rsid w:val="00FC69B7"/>
    <w:rsid w:val="00FC748A"/>
    <w:rsid w:val="00FD2F1A"/>
    <w:rsid w:val="00FD3B2F"/>
    <w:rsid w:val="00FD4CBA"/>
    <w:rsid w:val="00FD5383"/>
    <w:rsid w:val="00FE7477"/>
    <w:rsid w:val="00FE75BA"/>
    <w:rsid w:val="00FE76A4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D402B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AF72E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table" w:customStyle="1" w:styleId="Tablaconcuadrcula1">
    <w:name w:val="Tabla con cuadrícula1"/>
    <w:basedOn w:val="Tablanormal"/>
    <w:next w:val="Tablaconcuadrcula"/>
    <w:uiPriority w:val="59"/>
    <w:rsid w:val="00C648E0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TDC1">
    <w:name w:val="toc 1"/>
    <w:basedOn w:val="Normal"/>
    <w:next w:val="Normal"/>
    <w:autoRedefine/>
    <w:uiPriority w:val="39"/>
    <w:unhideWhenUsed/>
    <w:rsid w:val="004602E0"/>
    <w:pPr>
      <w:spacing w:after="100"/>
    </w:pPr>
    <w:rPr>
      <w:rFonts w:ascii="Tahoma" w:eastAsia="MS Mincho" w:hAnsi="Tahoma"/>
      <w:sz w:val="24"/>
      <w:szCs w:val="24"/>
      <w:lang w:val="es-ES_tradnl"/>
    </w:rPr>
  </w:style>
  <w:style w:type="paragraph" w:styleId="TDC2">
    <w:name w:val="toc 2"/>
    <w:basedOn w:val="Normal"/>
    <w:next w:val="Normal"/>
    <w:autoRedefine/>
    <w:uiPriority w:val="39"/>
    <w:unhideWhenUsed/>
    <w:rsid w:val="004602E0"/>
    <w:pPr>
      <w:spacing w:after="100"/>
      <w:ind w:left="240"/>
    </w:pPr>
    <w:rPr>
      <w:rFonts w:ascii="Tahoma" w:eastAsia="MS Mincho" w:hAnsi="Tahoma"/>
      <w:sz w:val="24"/>
      <w:szCs w:val="24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602E0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Descripcin">
    <w:name w:val="caption"/>
    <w:aliases w:val="Tabla,Título tabla/gráfica,Título tabla/gráfica1,Título tabla/gráfica2,Título tabla/gráfica3,Título tabla/gráfica4,Título tabla/gráfica5,Título tabla/gráfica6,Título tabla/gráfica7,Título tabla/gráfica8,Título tabla/gráfica9,Epígrafe Car,Car"/>
    <w:basedOn w:val="Normal"/>
    <w:next w:val="Normal"/>
    <w:link w:val="DescripcinCar"/>
    <w:uiPriority w:val="35"/>
    <w:unhideWhenUsed/>
    <w:qFormat/>
    <w:rsid w:val="004602E0"/>
    <w:pPr>
      <w:spacing w:after="200"/>
      <w:jc w:val="center"/>
    </w:pPr>
    <w:rPr>
      <w:rFonts w:ascii="Tahoma" w:eastAsia="MS Mincho" w:hAnsi="Tahoma"/>
      <w:i/>
      <w:iCs/>
      <w:sz w:val="22"/>
      <w:szCs w:val="18"/>
      <w:lang w:val="es-ES_tradnl"/>
    </w:rPr>
  </w:style>
  <w:style w:type="character" w:customStyle="1" w:styleId="DescripcinCar">
    <w:name w:val="Descripción Car"/>
    <w:aliases w:val="Tabla Car,Título tabla/gráfica Car,Título tabla/gráfica1 Car,Título tabla/gráfica2 Car,Título tabla/gráfica3 Car,Título tabla/gráfica4 Car,Título tabla/gráfica5 Car,Título tabla/gráfica6 Car,Título tabla/gráfica7 Car,Epígrafe Car Car"/>
    <w:link w:val="Descripcin"/>
    <w:uiPriority w:val="35"/>
    <w:rsid w:val="004602E0"/>
    <w:rPr>
      <w:rFonts w:ascii="Tahoma" w:eastAsia="MS Mincho" w:hAnsi="Tahoma" w:cs="Times New Roman"/>
      <w:i/>
      <w:iCs/>
      <w:szCs w:val="18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4602E0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Dir241</b:Tag>
    <b:SourceType>Report</b:SourceType>
    <b:Guid>{586B7B9A-657C-49DF-AB87-A500CDE8DF63}</b:Guid>
    <b:Year>2024</b:Year>
    <b:City>Bogotá</b:City>
    <b:Title> Dirección Aseguramento de la Prestación</b:Title>
    <b:RefOrder>1</b:RefOrder>
  </b:Source>
</b:Sources>
</file>

<file path=customXml/itemProps1.xml><?xml version="1.0" encoding="utf-8"?>
<ds:datastoreItem xmlns:ds="http://schemas.openxmlformats.org/officeDocument/2006/customXml" ds:itemID="{B7958DB7-E54B-4625-B461-C10663D6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646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Maria Claudia Latorre Lopez</cp:lastModifiedBy>
  <cp:revision>5</cp:revision>
  <cp:lastPrinted>2024-01-11T16:16:00Z</cp:lastPrinted>
  <dcterms:created xsi:type="dcterms:W3CDTF">2024-07-29T14:30:00Z</dcterms:created>
  <dcterms:modified xsi:type="dcterms:W3CDTF">2024-08-06T14:16:00Z</dcterms:modified>
</cp:coreProperties>
</file>